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Layout w:type="fixed"/>
        <w:tblCellMar>
          <w:left w:w="113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203B7" w:rsidRPr="00373CF4" w:rsidTr="003203B7">
        <w:trPr>
          <w:trHeight w:val="1272"/>
        </w:trPr>
        <w:tc>
          <w:tcPr>
            <w:tcW w:w="4536" w:type="dxa"/>
            <w:tcBorders>
              <w:right w:val="single" w:sz="4" w:space="0" w:color="44546A"/>
            </w:tcBorders>
            <w:shd w:val="clear" w:color="auto" w:fill="auto"/>
          </w:tcPr>
          <w:p w:rsidR="003203B7" w:rsidRPr="003203B7" w:rsidRDefault="00BD0698" w:rsidP="00727E22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bCs/>
                <w:color w:val="44546A"/>
                <w:sz w:val="2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6985</wp:posOffset>
                  </wp:positionV>
                  <wp:extent cx="1800225" cy="290830"/>
                  <wp:effectExtent l="0" t="0" r="0" b="0"/>
                  <wp:wrapNone/>
                  <wp:docPr id="2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03B7" w:rsidRPr="00F31428">
              <w:rPr>
                <w:noProof/>
                <w:position w:val="40"/>
                <w:sz w:val="28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44546A"/>
            </w:tcBorders>
            <w:shd w:val="clear" w:color="auto" w:fill="auto"/>
          </w:tcPr>
          <w:p w:rsidR="003203B7" w:rsidRPr="00727E22" w:rsidRDefault="0076656F" w:rsidP="003203B7">
            <w:pPr>
              <w:pStyle w:val="Naslov1"/>
              <w:spacing w:before="0"/>
              <w:rPr>
                <w:rFonts w:ascii="Calibri" w:hAnsi="Calibri" w:cs="Calibri"/>
                <w:b w:val="0"/>
                <w:bCs w:val="0"/>
                <w:color w:val="295097"/>
                <w:sz w:val="24"/>
                <w:szCs w:val="24"/>
              </w:rPr>
            </w:pPr>
            <w:r>
              <w:rPr>
                <w:rFonts w:ascii="Calibri" w:hAnsi="Calibri" w:cs="Calibri"/>
                <w:color w:val="295097"/>
                <w:sz w:val="24"/>
                <w:szCs w:val="24"/>
              </w:rPr>
              <w:t>ODDELEK ZA GOSPODARSTVO</w:t>
            </w:r>
          </w:p>
          <w:p w:rsidR="003203B7" w:rsidRPr="00727E22" w:rsidRDefault="003203B7" w:rsidP="003203B7">
            <w:pPr>
              <w:pStyle w:val="Naslov1"/>
              <w:spacing w:before="0" w:after="0"/>
              <w:ind w:left="431" w:hanging="431"/>
              <w:rPr>
                <w:rFonts w:ascii="Calibri" w:hAnsi="Calibri" w:cs="Calibri"/>
                <w:b w:val="0"/>
                <w:bCs w:val="0"/>
                <w:color w:val="295097"/>
                <w:sz w:val="18"/>
              </w:rPr>
            </w:pPr>
            <w:r w:rsidRPr="00727E22">
              <w:rPr>
                <w:rFonts w:ascii="Calibri" w:hAnsi="Calibri" w:cs="Calibri"/>
                <w:b w:val="0"/>
                <w:color w:val="295097"/>
                <w:sz w:val="18"/>
              </w:rPr>
              <w:t xml:space="preserve">Cesta železarjev 6, 4270 Jesenice </w:t>
            </w:r>
          </w:p>
          <w:p w:rsidR="003203B7" w:rsidRPr="00727E22" w:rsidRDefault="003203B7" w:rsidP="003203B7">
            <w:pPr>
              <w:pStyle w:val="Naslov1"/>
              <w:spacing w:before="0" w:after="0"/>
              <w:rPr>
                <w:rFonts w:ascii="Calibri" w:hAnsi="Calibri" w:cs="Calibri"/>
                <w:b w:val="0"/>
                <w:bCs w:val="0"/>
                <w:color w:val="295097"/>
                <w:sz w:val="18"/>
              </w:rPr>
            </w:pPr>
            <w:r w:rsidRPr="00727E22">
              <w:rPr>
                <w:rFonts w:ascii="Calibri" w:hAnsi="Calibri" w:cs="Calibri"/>
                <w:b w:val="0"/>
                <w:color w:val="295097"/>
                <w:sz w:val="18"/>
              </w:rPr>
              <w:t>T: 04 58 69 260</w:t>
            </w:r>
          </w:p>
          <w:p w:rsidR="003203B7" w:rsidRPr="00727E22" w:rsidRDefault="003203B7" w:rsidP="003203B7">
            <w:pPr>
              <w:pStyle w:val="Naslov1"/>
              <w:spacing w:before="0" w:after="0"/>
              <w:rPr>
                <w:rFonts w:ascii="Calibri" w:hAnsi="Calibri" w:cs="Calibri"/>
                <w:b w:val="0"/>
                <w:bCs w:val="0"/>
                <w:color w:val="295097"/>
                <w:sz w:val="18"/>
              </w:rPr>
            </w:pPr>
            <w:r w:rsidRPr="00727E22">
              <w:rPr>
                <w:rFonts w:ascii="Calibri" w:hAnsi="Calibri" w:cs="Calibri"/>
                <w:b w:val="0"/>
                <w:color w:val="295097"/>
                <w:sz w:val="18"/>
              </w:rPr>
              <w:t>E: obcina.jesenice@jesenice.si</w:t>
            </w:r>
          </w:p>
          <w:p w:rsidR="003203B7" w:rsidRPr="003203B7" w:rsidRDefault="003203B7" w:rsidP="003203B7">
            <w:pPr>
              <w:rPr>
                <w:rFonts w:ascii="Calibri" w:hAnsi="Calibri" w:cs="Calibri"/>
                <w:bCs/>
                <w:color w:val="44546A"/>
                <w:sz w:val="20"/>
                <w:szCs w:val="20"/>
              </w:rPr>
            </w:pPr>
            <w:r w:rsidRPr="00EB604E">
              <w:rPr>
                <w:rFonts w:ascii="Calibri" w:hAnsi="Calibri" w:cs="Calibri"/>
                <w:bCs/>
                <w:color w:val="295097"/>
                <w:sz w:val="18"/>
              </w:rPr>
              <w:t>www.jesenice.si</w:t>
            </w:r>
          </w:p>
        </w:tc>
      </w:tr>
    </w:tbl>
    <w:p w:rsidR="003203B7" w:rsidRPr="00727E22" w:rsidRDefault="003203B7" w:rsidP="004948C3">
      <w:pPr>
        <w:pStyle w:val="Telobesedila3"/>
        <w:rPr>
          <w:rFonts w:ascii="Calibri" w:hAnsi="Calibri" w:cs="Calibri"/>
          <w:sz w:val="22"/>
          <w:szCs w:val="22"/>
        </w:rPr>
      </w:pPr>
    </w:p>
    <w:p w:rsidR="004948C3" w:rsidRPr="00727E22" w:rsidRDefault="00C61C27" w:rsidP="004948C3">
      <w:pPr>
        <w:pStyle w:val="Telobesedila3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 podlagi </w:t>
      </w:r>
      <w:r w:rsidR="00FC3D5C" w:rsidRPr="00727E22">
        <w:rPr>
          <w:rFonts w:ascii="Calibri" w:hAnsi="Calibri" w:cs="Calibri"/>
          <w:sz w:val="22"/>
          <w:szCs w:val="22"/>
        </w:rPr>
        <w:t>9</w:t>
      </w:r>
      <w:r w:rsidRPr="00727E22">
        <w:rPr>
          <w:rFonts w:ascii="Calibri" w:hAnsi="Calibri" w:cs="Calibri"/>
          <w:sz w:val="22"/>
          <w:szCs w:val="22"/>
        </w:rPr>
        <w:t>. člena Odloka o proračun</w:t>
      </w:r>
      <w:r w:rsidR="00503D8E">
        <w:rPr>
          <w:rFonts w:ascii="Calibri" w:hAnsi="Calibri" w:cs="Calibri"/>
          <w:sz w:val="22"/>
          <w:szCs w:val="22"/>
        </w:rPr>
        <w:t>u</w:t>
      </w:r>
      <w:r w:rsidRPr="00727E22">
        <w:rPr>
          <w:rFonts w:ascii="Calibri" w:hAnsi="Calibri" w:cs="Calibri"/>
          <w:sz w:val="22"/>
          <w:szCs w:val="22"/>
        </w:rPr>
        <w:t xml:space="preserve"> Občine Jesenice za leto 20</w:t>
      </w:r>
      <w:r w:rsidR="005A7F2A" w:rsidRPr="00727E22">
        <w:rPr>
          <w:rFonts w:ascii="Calibri" w:hAnsi="Calibri" w:cs="Calibri"/>
          <w:sz w:val="22"/>
          <w:szCs w:val="22"/>
        </w:rPr>
        <w:t>2</w:t>
      </w:r>
      <w:r w:rsidR="000B2931">
        <w:rPr>
          <w:rFonts w:ascii="Calibri" w:hAnsi="Calibri" w:cs="Calibri"/>
          <w:sz w:val="22"/>
          <w:szCs w:val="22"/>
        </w:rPr>
        <w:t>4</w:t>
      </w:r>
      <w:r w:rsidRPr="00727E22">
        <w:rPr>
          <w:rFonts w:ascii="Calibri" w:hAnsi="Calibri" w:cs="Calibri"/>
          <w:sz w:val="22"/>
          <w:szCs w:val="22"/>
        </w:rPr>
        <w:t xml:space="preserve"> (Ur. list RS, št.</w:t>
      </w:r>
      <w:r w:rsidR="00992251" w:rsidRPr="00727E22">
        <w:rPr>
          <w:rFonts w:ascii="Calibri" w:hAnsi="Calibri" w:cs="Calibri"/>
          <w:sz w:val="22"/>
          <w:szCs w:val="22"/>
        </w:rPr>
        <w:t xml:space="preserve"> </w:t>
      </w:r>
      <w:r w:rsidR="00530908" w:rsidRPr="00503D8E">
        <w:rPr>
          <w:rFonts w:ascii="Calibri" w:hAnsi="Calibri" w:cs="Calibri"/>
          <w:sz w:val="22"/>
          <w:szCs w:val="22"/>
        </w:rPr>
        <w:t>128</w:t>
      </w:r>
      <w:r w:rsidR="0076347A" w:rsidRPr="00503D8E">
        <w:rPr>
          <w:rFonts w:ascii="Calibri" w:hAnsi="Calibri" w:cs="Calibri"/>
          <w:sz w:val="22"/>
          <w:szCs w:val="22"/>
        </w:rPr>
        <w:t>/202</w:t>
      </w:r>
      <w:r w:rsidR="00530908" w:rsidRPr="00503D8E">
        <w:rPr>
          <w:rFonts w:ascii="Calibri" w:hAnsi="Calibri" w:cs="Calibri"/>
          <w:sz w:val="22"/>
          <w:szCs w:val="22"/>
        </w:rPr>
        <w:t>3</w:t>
      </w:r>
      <w:r w:rsidR="002A6978" w:rsidRPr="00503D8E">
        <w:rPr>
          <w:rFonts w:ascii="Calibri" w:hAnsi="Calibri" w:cs="Calibri"/>
          <w:sz w:val="22"/>
          <w:szCs w:val="22"/>
        </w:rPr>
        <w:t>)</w:t>
      </w:r>
      <w:r w:rsidR="002A6978" w:rsidRPr="00727E22">
        <w:rPr>
          <w:rFonts w:ascii="Calibri" w:hAnsi="Calibri" w:cs="Calibri"/>
          <w:sz w:val="22"/>
          <w:szCs w:val="22"/>
        </w:rPr>
        <w:t xml:space="preserve"> </w:t>
      </w:r>
      <w:r w:rsidR="00E96B09">
        <w:rPr>
          <w:rFonts w:ascii="Calibri" w:hAnsi="Calibri" w:cs="Calibri"/>
          <w:sz w:val="22"/>
          <w:szCs w:val="22"/>
        </w:rPr>
        <w:t xml:space="preserve">Odloka o rebalansu proračuna Občine Jesenice za leto 2024 (Ur. list RS, št. 85/2024) </w:t>
      </w:r>
      <w:r w:rsidR="001509C7" w:rsidRPr="00727E22">
        <w:rPr>
          <w:rFonts w:ascii="Calibri" w:hAnsi="Calibri" w:cs="Calibri"/>
          <w:sz w:val="22"/>
          <w:szCs w:val="22"/>
        </w:rPr>
        <w:t>in</w:t>
      </w:r>
      <w:r w:rsidR="004948C3" w:rsidRPr="00727E22">
        <w:rPr>
          <w:rFonts w:ascii="Calibri" w:hAnsi="Calibri" w:cs="Calibri"/>
          <w:sz w:val="22"/>
          <w:szCs w:val="22"/>
        </w:rPr>
        <w:t xml:space="preserve"> </w:t>
      </w:r>
      <w:r w:rsidR="00530908">
        <w:rPr>
          <w:rFonts w:ascii="Calibri" w:hAnsi="Calibri" w:cs="Calibri"/>
          <w:sz w:val="22"/>
          <w:szCs w:val="22"/>
        </w:rPr>
        <w:t>Pravilnika o o</w:t>
      </w:r>
      <w:r w:rsidR="004948C3" w:rsidRPr="00727E22">
        <w:rPr>
          <w:rFonts w:ascii="Calibri" w:hAnsi="Calibri" w:cs="Calibri"/>
          <w:sz w:val="22"/>
          <w:szCs w:val="22"/>
        </w:rPr>
        <w:t>hranjanj</w:t>
      </w:r>
      <w:r w:rsidR="0000244B">
        <w:rPr>
          <w:rFonts w:ascii="Calibri" w:hAnsi="Calibri" w:cs="Calibri"/>
          <w:sz w:val="22"/>
          <w:szCs w:val="22"/>
        </w:rPr>
        <w:t>u</w:t>
      </w:r>
      <w:r w:rsidR="004948C3" w:rsidRPr="00727E22">
        <w:rPr>
          <w:rFonts w:ascii="Calibri" w:hAnsi="Calibri" w:cs="Calibri"/>
          <w:sz w:val="22"/>
          <w:szCs w:val="22"/>
        </w:rPr>
        <w:t xml:space="preserve"> in </w:t>
      </w:r>
      <w:r w:rsidR="00530908">
        <w:rPr>
          <w:rFonts w:ascii="Calibri" w:hAnsi="Calibri" w:cs="Calibri"/>
          <w:sz w:val="22"/>
          <w:szCs w:val="22"/>
        </w:rPr>
        <w:t xml:space="preserve">spodbujanju </w:t>
      </w:r>
      <w:r w:rsidR="004948C3" w:rsidRPr="00727E22">
        <w:rPr>
          <w:rFonts w:ascii="Calibri" w:hAnsi="Calibri" w:cs="Calibri"/>
          <w:sz w:val="22"/>
          <w:szCs w:val="22"/>
        </w:rPr>
        <w:t>razvoj</w:t>
      </w:r>
      <w:r w:rsidR="00530908">
        <w:rPr>
          <w:rFonts w:ascii="Calibri" w:hAnsi="Calibri" w:cs="Calibri"/>
          <w:sz w:val="22"/>
          <w:szCs w:val="22"/>
        </w:rPr>
        <w:t>a</w:t>
      </w:r>
      <w:r w:rsidR="004948C3" w:rsidRPr="00727E22">
        <w:rPr>
          <w:rFonts w:ascii="Calibri" w:hAnsi="Calibri" w:cs="Calibri"/>
          <w:sz w:val="22"/>
          <w:szCs w:val="22"/>
        </w:rPr>
        <w:t xml:space="preserve"> kmetijstva, gozdarstva in podeželja v občini Jesenice (Ur.</w:t>
      </w:r>
      <w:r w:rsidR="004B4977" w:rsidRPr="00727E22">
        <w:rPr>
          <w:rFonts w:ascii="Calibri" w:hAnsi="Calibri" w:cs="Calibri"/>
          <w:sz w:val="22"/>
          <w:szCs w:val="22"/>
        </w:rPr>
        <w:t xml:space="preserve"> </w:t>
      </w:r>
      <w:r w:rsidR="004948C3" w:rsidRPr="00727E22">
        <w:rPr>
          <w:rFonts w:ascii="Calibri" w:hAnsi="Calibri" w:cs="Calibri"/>
          <w:sz w:val="22"/>
          <w:szCs w:val="22"/>
        </w:rPr>
        <w:t>l</w:t>
      </w:r>
      <w:r w:rsidR="004B4977" w:rsidRPr="00727E22">
        <w:rPr>
          <w:rFonts w:ascii="Calibri" w:hAnsi="Calibri" w:cs="Calibri"/>
          <w:sz w:val="22"/>
          <w:szCs w:val="22"/>
        </w:rPr>
        <w:t xml:space="preserve">ist </w:t>
      </w:r>
      <w:r w:rsidR="004948C3" w:rsidRPr="00727E22">
        <w:rPr>
          <w:rFonts w:ascii="Calibri" w:hAnsi="Calibri" w:cs="Calibri"/>
          <w:sz w:val="22"/>
          <w:szCs w:val="22"/>
        </w:rPr>
        <w:t>RS, št.</w:t>
      </w:r>
      <w:r w:rsidR="00530908">
        <w:rPr>
          <w:rFonts w:ascii="Calibri" w:hAnsi="Calibri" w:cs="Calibri"/>
          <w:sz w:val="22"/>
          <w:szCs w:val="22"/>
        </w:rPr>
        <w:t xml:space="preserve"> </w:t>
      </w:r>
      <w:r w:rsidR="00E96B09">
        <w:rPr>
          <w:rFonts w:ascii="Calibri" w:hAnsi="Calibri" w:cs="Calibri"/>
          <w:sz w:val="22"/>
          <w:szCs w:val="22"/>
        </w:rPr>
        <w:t>8</w:t>
      </w:r>
      <w:r w:rsidR="00AF4E04">
        <w:rPr>
          <w:rFonts w:ascii="Calibri" w:hAnsi="Calibri" w:cs="Calibri"/>
          <w:sz w:val="22"/>
          <w:szCs w:val="22"/>
        </w:rPr>
        <w:t>5/2024</w:t>
      </w:r>
      <w:r w:rsidR="008443DC" w:rsidRPr="008443DC">
        <w:rPr>
          <w:rFonts w:ascii="Calibri" w:hAnsi="Calibri" w:cs="Calibri"/>
          <w:sz w:val="22"/>
          <w:szCs w:val="22"/>
        </w:rPr>
        <w:t>)</w:t>
      </w:r>
      <w:r w:rsidR="00E11C86" w:rsidRPr="008443DC">
        <w:rPr>
          <w:rFonts w:ascii="Calibri" w:hAnsi="Calibri" w:cs="Calibri"/>
          <w:sz w:val="22"/>
          <w:szCs w:val="22"/>
        </w:rPr>
        <w:t>;</w:t>
      </w:r>
      <w:r w:rsidR="00E11C86" w:rsidRPr="00727E22">
        <w:rPr>
          <w:rFonts w:ascii="Calibri" w:hAnsi="Calibri" w:cs="Calibri"/>
          <w:sz w:val="22"/>
          <w:szCs w:val="22"/>
        </w:rPr>
        <w:t xml:space="preserve"> v nadaljevanju: </w:t>
      </w:r>
      <w:r w:rsidR="00530908">
        <w:rPr>
          <w:rFonts w:ascii="Calibri" w:hAnsi="Calibri" w:cs="Calibri"/>
          <w:sz w:val="22"/>
          <w:szCs w:val="22"/>
        </w:rPr>
        <w:t>Pravilnik</w:t>
      </w:r>
      <w:r w:rsidR="004948C3" w:rsidRPr="00727E22">
        <w:rPr>
          <w:rFonts w:ascii="Calibri" w:hAnsi="Calibri" w:cs="Calibri"/>
          <w:sz w:val="22"/>
          <w:szCs w:val="22"/>
        </w:rPr>
        <w:t xml:space="preserve">) </w:t>
      </w:r>
      <w:r w:rsidR="001509C7" w:rsidRPr="00727E22">
        <w:rPr>
          <w:rFonts w:ascii="Calibri" w:hAnsi="Calibri" w:cs="Calibri"/>
          <w:sz w:val="22"/>
          <w:szCs w:val="22"/>
        </w:rPr>
        <w:t xml:space="preserve">Občina Jesenice </w:t>
      </w:r>
      <w:r w:rsidR="004948C3" w:rsidRPr="00727E22">
        <w:rPr>
          <w:rFonts w:ascii="Calibri" w:hAnsi="Calibri" w:cs="Calibri"/>
          <w:sz w:val="22"/>
          <w:szCs w:val="22"/>
        </w:rPr>
        <w:t>objavlja</w:t>
      </w:r>
    </w:p>
    <w:p w:rsidR="001509C7" w:rsidRPr="006070F8" w:rsidRDefault="001509C7" w:rsidP="004948C3">
      <w:pPr>
        <w:pStyle w:val="Telobesedila3"/>
        <w:rPr>
          <w:rFonts w:ascii="Arial" w:hAnsi="Arial" w:cs="Arial"/>
          <w:sz w:val="22"/>
          <w:szCs w:val="22"/>
        </w:rPr>
      </w:pPr>
    </w:p>
    <w:p w:rsidR="004948C3" w:rsidRPr="00727E22" w:rsidRDefault="004948C3" w:rsidP="00F42CF1">
      <w:pPr>
        <w:pStyle w:val="Naslov"/>
      </w:pPr>
      <w:r w:rsidRPr="00727E22">
        <w:t>JAVNI RAZPIS</w:t>
      </w:r>
    </w:p>
    <w:p w:rsidR="004948C3" w:rsidRPr="00727E22" w:rsidRDefault="004948C3" w:rsidP="00F42CF1">
      <w:pPr>
        <w:pStyle w:val="Naslov"/>
      </w:pPr>
      <w:r w:rsidRPr="00727E22">
        <w:t xml:space="preserve">za </w:t>
      </w:r>
      <w:r w:rsidR="00784AAE">
        <w:t xml:space="preserve">dodelitev pomoči za </w:t>
      </w:r>
      <w:r w:rsidR="00784AAE" w:rsidRPr="00784AAE">
        <w:t xml:space="preserve">ohranjanje </w:t>
      </w:r>
      <w:r w:rsidR="00784AAE">
        <w:t>in spodbujanje</w:t>
      </w:r>
      <w:r w:rsidR="00530908">
        <w:t xml:space="preserve"> </w:t>
      </w:r>
      <w:r w:rsidRPr="00727E22">
        <w:t>razvoj</w:t>
      </w:r>
      <w:r w:rsidR="00530908">
        <w:t>a</w:t>
      </w:r>
    </w:p>
    <w:p w:rsidR="004948C3" w:rsidRPr="00727E22" w:rsidRDefault="004948C3" w:rsidP="00F42CF1">
      <w:pPr>
        <w:pStyle w:val="Naslov"/>
      </w:pPr>
      <w:r w:rsidRPr="00727E22">
        <w:t xml:space="preserve"> kmetijstva, gozdarstva in podeželja v občini </w:t>
      </w:r>
      <w:r w:rsidR="001509C7" w:rsidRPr="00727E22">
        <w:t>Jesenice</w:t>
      </w:r>
      <w:r w:rsidRPr="00727E22">
        <w:t xml:space="preserve"> v letu 20</w:t>
      </w:r>
      <w:r w:rsidR="002C3FA8" w:rsidRPr="00727E22">
        <w:t>2</w:t>
      </w:r>
      <w:r w:rsidR="000B2931">
        <w:t>4</w:t>
      </w:r>
    </w:p>
    <w:p w:rsidR="004948C3" w:rsidRPr="006070F8" w:rsidRDefault="004948C3" w:rsidP="004948C3">
      <w:pPr>
        <w:rPr>
          <w:rFonts w:ascii="Arial" w:hAnsi="Arial" w:cs="Arial"/>
          <w:sz w:val="22"/>
          <w:szCs w:val="22"/>
        </w:rPr>
      </w:pPr>
    </w:p>
    <w:p w:rsidR="0046047B" w:rsidRPr="006070F8" w:rsidRDefault="0046047B" w:rsidP="004948C3">
      <w:pPr>
        <w:rPr>
          <w:rFonts w:ascii="Arial" w:hAnsi="Arial" w:cs="Arial"/>
          <w:sz w:val="22"/>
          <w:szCs w:val="22"/>
        </w:rPr>
      </w:pPr>
    </w:p>
    <w:p w:rsidR="004948C3" w:rsidRPr="00727E22" w:rsidRDefault="004948C3" w:rsidP="004948C3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I. PREDMET JAVNEGA RAZPISA </w:t>
      </w:r>
    </w:p>
    <w:p w:rsidR="00784AAE" w:rsidRDefault="004948C3" w:rsidP="004948C3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Predmet javnega razpisa je dodelitev nepovratnih </w:t>
      </w:r>
      <w:r w:rsidR="006D076B">
        <w:rPr>
          <w:rFonts w:ascii="Calibri" w:hAnsi="Calibri" w:cs="Calibri"/>
          <w:sz w:val="22"/>
          <w:szCs w:val="22"/>
        </w:rPr>
        <w:t xml:space="preserve">finančnih </w:t>
      </w:r>
      <w:r w:rsidRPr="00727E22">
        <w:rPr>
          <w:rFonts w:ascii="Calibri" w:hAnsi="Calibri" w:cs="Calibri"/>
          <w:sz w:val="22"/>
          <w:szCs w:val="22"/>
        </w:rPr>
        <w:t xml:space="preserve">sredstev </w:t>
      </w:r>
      <w:r w:rsidR="0067265B">
        <w:rPr>
          <w:rFonts w:ascii="Calibri" w:hAnsi="Calibri" w:cs="Calibri"/>
          <w:sz w:val="22"/>
          <w:szCs w:val="22"/>
        </w:rPr>
        <w:t xml:space="preserve">iz proračuna občine v skupni višini 25.000,00 € </w:t>
      </w:r>
      <w:r w:rsidR="006D076B">
        <w:rPr>
          <w:rFonts w:ascii="Calibri" w:hAnsi="Calibri" w:cs="Calibri"/>
          <w:sz w:val="22"/>
          <w:szCs w:val="22"/>
        </w:rPr>
        <w:t>za ukrepe ohranjanja in spodbujanja razvoja kmetijstva, gozdarstva in podeželja</w:t>
      </w:r>
      <w:r w:rsidR="0067265B">
        <w:rPr>
          <w:rFonts w:ascii="Calibri" w:hAnsi="Calibri" w:cs="Calibri"/>
          <w:sz w:val="22"/>
          <w:szCs w:val="22"/>
        </w:rPr>
        <w:t>, ki se dodelijo za:</w:t>
      </w:r>
    </w:p>
    <w:p w:rsidR="0067265B" w:rsidRDefault="0067265B" w:rsidP="00F46696">
      <w:pPr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državne pomoči v skladu z Uredbo Komisije (EU) št. 2022/2472;</w:t>
      </w:r>
    </w:p>
    <w:p w:rsidR="0067265B" w:rsidRPr="0067265B" w:rsidRDefault="00FC1715" w:rsidP="00F46696">
      <w:pPr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v skladu z</w:t>
      </w:r>
      <w:r w:rsidR="0067265B" w:rsidRPr="0067265B">
        <w:rPr>
          <w:rFonts w:ascii="Calibri" w:hAnsi="Calibri" w:cs="Calibri"/>
          <w:sz w:val="22"/>
          <w:szCs w:val="22"/>
        </w:rPr>
        <w:t xml:space="preserve"> Uredbo Komisije (EU) št. 2023/2831</w:t>
      </w:r>
      <w:r w:rsidR="0067265B">
        <w:rPr>
          <w:rFonts w:ascii="Calibri" w:hAnsi="Calibri" w:cs="Calibri"/>
          <w:sz w:val="22"/>
          <w:szCs w:val="22"/>
        </w:rPr>
        <w:t xml:space="preserve"> ter</w:t>
      </w:r>
    </w:p>
    <w:p w:rsidR="0067265B" w:rsidRDefault="002A620E" w:rsidP="00F46696">
      <w:pPr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ostal</w:t>
      </w:r>
      <w:r w:rsidR="0067265B">
        <w:rPr>
          <w:rFonts w:ascii="Calibri" w:hAnsi="Calibri" w:cs="Calibri"/>
          <w:sz w:val="22"/>
          <w:szCs w:val="22"/>
        </w:rPr>
        <w:t>e ukrepe.</w:t>
      </w:r>
    </w:p>
    <w:p w:rsidR="006D076B" w:rsidRDefault="006D076B" w:rsidP="004948C3">
      <w:pPr>
        <w:rPr>
          <w:rFonts w:ascii="Calibri" w:hAnsi="Calibri" w:cs="Calibri"/>
          <w:sz w:val="22"/>
          <w:szCs w:val="22"/>
        </w:rPr>
      </w:pPr>
    </w:p>
    <w:p w:rsidR="00A053CC" w:rsidRPr="006070F8" w:rsidRDefault="00A053CC" w:rsidP="004948C3">
      <w:pPr>
        <w:rPr>
          <w:rFonts w:ascii="Arial" w:hAnsi="Arial" w:cs="Arial"/>
          <w:bCs/>
          <w:sz w:val="22"/>
          <w:szCs w:val="22"/>
        </w:rPr>
      </w:pPr>
    </w:p>
    <w:p w:rsidR="004948C3" w:rsidRPr="00727E22" w:rsidRDefault="00784AAE" w:rsidP="004948C3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II. SPLOŠNA DOLOČILA</w:t>
      </w:r>
      <w:r w:rsidR="008A44AF">
        <w:rPr>
          <w:rFonts w:ascii="Calibri" w:eastAsia="Calibri" w:hAnsi="Calibri" w:cs="Calibri"/>
          <w:b/>
          <w:sz w:val="22"/>
          <w:szCs w:val="22"/>
          <w:lang w:eastAsia="en-US"/>
        </w:rPr>
        <w:t>, KI VELJAJO ZA VSE UKREPE:</w:t>
      </w:r>
    </w:p>
    <w:p w:rsidR="008D252B" w:rsidRDefault="004948C3" w:rsidP="008D252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se lahko dodeli samo upravičencem, ki so opredeljeni v okviru posameznega ukrepa.</w:t>
      </w:r>
    </w:p>
    <w:p w:rsidR="00A053CC" w:rsidRDefault="00A053CC" w:rsidP="008D252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Pomoč se dodeli na podlagi vloge, ki vsebuje osnovne podatke o upravičencu/izvajalcu, podatke o naložbi/storitvi, časovni potek in predvidene stroške</w:t>
      </w:r>
      <w:r w:rsidR="0049706D">
        <w:rPr>
          <w:rFonts w:ascii="Calibri" w:hAnsi="Calibri" w:cs="Calibri"/>
          <w:sz w:val="22"/>
          <w:szCs w:val="22"/>
        </w:rPr>
        <w:t>.</w:t>
      </w:r>
    </w:p>
    <w:p w:rsidR="008A44AF" w:rsidRDefault="008A44AF" w:rsidP="000255B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B97250">
        <w:rPr>
          <w:rFonts w:ascii="Calibri" w:hAnsi="Calibri" w:cs="Calibri"/>
          <w:sz w:val="22"/>
          <w:szCs w:val="22"/>
        </w:rPr>
        <w:t>Prejemnik podpore mora imeti za nakazilo sredstev odprt transakcijski račun v Republiki Sloveniji.</w:t>
      </w:r>
    </w:p>
    <w:p w:rsidR="00CF09C4" w:rsidRPr="00E96B09" w:rsidRDefault="00CF09C4" w:rsidP="000255B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E96B09">
        <w:rPr>
          <w:rFonts w:ascii="Calibri" w:hAnsi="Calibri" w:cs="Calibri"/>
          <w:sz w:val="22"/>
          <w:szCs w:val="22"/>
        </w:rPr>
        <w:t>Vlagatelj mora imeti oddano zbirno vlogo za neposredna plačila Agencije RS za kmetijske trge in razvoj podeželja (ARSKTRP) v tekočem letu oziroma preteklem letu, če rok za oddajo zbirne vloge v tekočem letu še ni potekel;</w:t>
      </w:r>
    </w:p>
    <w:p w:rsidR="00A352C2" w:rsidRDefault="007755AB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A352C2">
        <w:rPr>
          <w:rFonts w:ascii="Calibri" w:hAnsi="Calibri" w:cs="Calibri"/>
          <w:sz w:val="22"/>
          <w:szCs w:val="22"/>
        </w:rPr>
        <w:t>Po zaključku investicije mora investicija biti v uporabi za namen, za katerega je upravičenec pridobil sredstva, vsaj še 5 let po izplačilu sredstev.</w:t>
      </w:r>
      <w:r w:rsidR="00A35A4B" w:rsidRPr="00A352C2">
        <w:rPr>
          <w:rFonts w:ascii="Calibri" w:hAnsi="Calibri" w:cs="Calibri"/>
          <w:sz w:val="22"/>
          <w:szCs w:val="22"/>
        </w:rPr>
        <w:t xml:space="preserve"> </w:t>
      </w:r>
    </w:p>
    <w:p w:rsidR="00FA1682" w:rsidRPr="00FA1682" w:rsidRDefault="00FA1682" w:rsidP="00FA1682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FA1682">
        <w:rPr>
          <w:rFonts w:ascii="Calibri" w:hAnsi="Calibri" w:cs="Calibri"/>
          <w:sz w:val="22"/>
          <w:szCs w:val="22"/>
        </w:rPr>
        <w:t xml:space="preserve">Upravičenec mora hraniti vso dokumentacijo, ki je bila podlaga za odobritev pomoči po </w:t>
      </w:r>
      <w:r>
        <w:rPr>
          <w:rFonts w:ascii="Calibri" w:hAnsi="Calibri" w:cs="Calibri"/>
          <w:sz w:val="22"/>
          <w:szCs w:val="22"/>
        </w:rPr>
        <w:t>javnem razpisu</w:t>
      </w:r>
      <w:r w:rsidRPr="00FA1682">
        <w:rPr>
          <w:rFonts w:ascii="Calibri" w:hAnsi="Calibri" w:cs="Calibri"/>
          <w:sz w:val="22"/>
          <w:szCs w:val="22"/>
        </w:rPr>
        <w:t>, deset let od datuma prejema pomoči.</w:t>
      </w:r>
    </w:p>
    <w:p w:rsidR="00BE2A40" w:rsidRPr="00727E22" w:rsidRDefault="00BE2A40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Upravičenec mora po izplačilu sredstev omogočiti, da Komisija za terenske oglede, ki jo s sklepom imenuje župan, </w:t>
      </w:r>
      <w:r w:rsidR="002354BC" w:rsidRPr="00727E22">
        <w:rPr>
          <w:rFonts w:ascii="Calibri" w:hAnsi="Calibri" w:cs="Calibri"/>
          <w:sz w:val="22"/>
          <w:szCs w:val="22"/>
        </w:rPr>
        <w:t xml:space="preserve">lahko </w:t>
      </w:r>
      <w:r w:rsidR="00114BB4" w:rsidRPr="00727E22">
        <w:rPr>
          <w:rFonts w:ascii="Calibri" w:hAnsi="Calibri" w:cs="Calibri"/>
          <w:sz w:val="22"/>
          <w:szCs w:val="22"/>
        </w:rPr>
        <w:t xml:space="preserve">v </w:t>
      </w:r>
      <w:r w:rsidR="002354BC" w:rsidRPr="00727E22">
        <w:rPr>
          <w:rFonts w:ascii="Calibri" w:hAnsi="Calibri" w:cs="Calibri"/>
          <w:sz w:val="22"/>
          <w:szCs w:val="22"/>
        </w:rPr>
        <w:t xml:space="preserve">naslednjih 5 letih </w:t>
      </w:r>
      <w:r w:rsidRPr="00727E22">
        <w:rPr>
          <w:rFonts w:ascii="Calibri" w:hAnsi="Calibri" w:cs="Calibri"/>
          <w:sz w:val="22"/>
          <w:szCs w:val="22"/>
        </w:rPr>
        <w:t xml:space="preserve">preveri, če se naložba uporablja za namen, za katerega je upravičenec pridobil sredstva in preveri predpisano dokumentacijo. </w:t>
      </w:r>
    </w:p>
    <w:p w:rsidR="004948C3" w:rsidRPr="00727E22" w:rsidRDefault="004948C3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Upravičeni prejemnik sredstev ne sme uporabljati naložbe v nasprotju z namenom dodelitve sredstev.</w:t>
      </w:r>
    </w:p>
    <w:p w:rsidR="00D6554C" w:rsidRPr="00D6554C" w:rsidRDefault="00D6554C" w:rsidP="00D6554C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D6554C">
        <w:rPr>
          <w:rFonts w:ascii="Calibri" w:hAnsi="Calibri" w:cs="Calibri"/>
          <w:sz w:val="22"/>
          <w:szCs w:val="22"/>
        </w:rPr>
        <w:t xml:space="preserve">Upravičenec, ki je že pridobil pomoč iz </w:t>
      </w:r>
      <w:r>
        <w:rPr>
          <w:rFonts w:ascii="Calibri" w:hAnsi="Calibri" w:cs="Calibri"/>
          <w:sz w:val="22"/>
          <w:szCs w:val="22"/>
        </w:rPr>
        <w:t>P</w:t>
      </w:r>
      <w:r w:rsidRPr="00D6554C">
        <w:rPr>
          <w:rFonts w:ascii="Calibri" w:hAnsi="Calibri" w:cs="Calibri"/>
          <w:sz w:val="22"/>
          <w:szCs w:val="22"/>
        </w:rPr>
        <w:t>ravilnika za enako naložbo, kot jo je navedel v vlogi, ne more kandidirati naslednjih 5 let.</w:t>
      </w:r>
    </w:p>
    <w:p w:rsidR="00D6554C" w:rsidRPr="00D6554C" w:rsidRDefault="00D6554C" w:rsidP="00D6554C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D6554C">
        <w:rPr>
          <w:rFonts w:ascii="Calibri" w:hAnsi="Calibri" w:cs="Calibri"/>
          <w:sz w:val="22"/>
          <w:szCs w:val="22"/>
        </w:rPr>
        <w:t>V primeru, da upravičenec odobrenih sredstev ne izkoristi v pogodbeno določenem roku (razen v primeru višje sile, v skladu z definicijo v nacionalnih operativnih strateških dokumentih državnih razpisov za področje kmetijstva), izgubi pravico do pridobitve sredstev po tem pravilniku za naslednji dve leti.</w:t>
      </w:r>
    </w:p>
    <w:p w:rsidR="0043092C" w:rsidRPr="00D6554C" w:rsidRDefault="0043092C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Najvišji znesek, ki ga v okviru javnega razpisa za leto 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A35A4B">
        <w:rPr>
          <w:rFonts w:ascii="Calibri" w:hAnsi="Calibri" w:cs="Calibri"/>
          <w:sz w:val="22"/>
          <w:szCs w:val="22"/>
        </w:rPr>
        <w:t>4</w:t>
      </w:r>
      <w:r w:rsidRPr="00727E22">
        <w:rPr>
          <w:rFonts w:ascii="Calibri" w:hAnsi="Calibri" w:cs="Calibri"/>
          <w:sz w:val="22"/>
          <w:szCs w:val="22"/>
        </w:rPr>
        <w:t xml:space="preserve"> lahko prejme posamezno kmetijsko gospodarstvo, </w:t>
      </w:r>
      <w:r w:rsidRPr="00D6554C">
        <w:rPr>
          <w:rFonts w:ascii="Calibri" w:hAnsi="Calibri" w:cs="Calibri"/>
          <w:sz w:val="22"/>
          <w:szCs w:val="22"/>
        </w:rPr>
        <w:t xml:space="preserve">je </w:t>
      </w:r>
      <w:r w:rsidR="00E8382D" w:rsidRPr="00D6554C">
        <w:rPr>
          <w:rFonts w:ascii="Calibri" w:hAnsi="Calibri" w:cs="Calibri"/>
          <w:sz w:val="22"/>
          <w:szCs w:val="22"/>
        </w:rPr>
        <w:t>4</w:t>
      </w:r>
      <w:r w:rsidR="00881DFE" w:rsidRPr="00D6554C">
        <w:rPr>
          <w:rFonts w:ascii="Calibri" w:hAnsi="Calibri" w:cs="Calibri"/>
          <w:sz w:val="22"/>
          <w:szCs w:val="22"/>
        </w:rPr>
        <w:t>.</w:t>
      </w:r>
      <w:r w:rsidR="00A541F4">
        <w:rPr>
          <w:rFonts w:ascii="Calibri" w:hAnsi="Calibri" w:cs="Calibri"/>
          <w:sz w:val="22"/>
          <w:szCs w:val="22"/>
        </w:rPr>
        <w:t>5</w:t>
      </w:r>
      <w:r w:rsidR="00881DFE" w:rsidRPr="00D6554C">
        <w:rPr>
          <w:rFonts w:ascii="Calibri" w:hAnsi="Calibri" w:cs="Calibri"/>
          <w:sz w:val="22"/>
          <w:szCs w:val="22"/>
        </w:rPr>
        <w:t>00,00</w:t>
      </w:r>
      <w:r w:rsidRPr="00D6554C">
        <w:rPr>
          <w:rFonts w:ascii="Calibri" w:hAnsi="Calibri" w:cs="Calibri"/>
          <w:sz w:val="22"/>
          <w:szCs w:val="22"/>
        </w:rPr>
        <w:t xml:space="preserve"> €.</w:t>
      </w:r>
    </w:p>
    <w:p w:rsidR="00D84192" w:rsidRDefault="00D84192" w:rsidP="00D84192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D84192">
        <w:rPr>
          <w:rFonts w:ascii="Calibri" w:hAnsi="Calibri" w:cs="Calibri"/>
          <w:sz w:val="22"/>
          <w:szCs w:val="22"/>
        </w:rPr>
        <w:t>Do finančnih spodbud niso upravičeni tisti subjekti, ki nimajo poravnanih zapadlih obvez</w:t>
      </w:r>
      <w:r>
        <w:rPr>
          <w:rFonts w:ascii="Calibri" w:hAnsi="Calibri" w:cs="Calibri"/>
          <w:sz w:val="22"/>
          <w:szCs w:val="22"/>
        </w:rPr>
        <w:t xml:space="preserve">nosti do </w:t>
      </w:r>
      <w:r w:rsidR="005204EB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>bčine</w:t>
      </w:r>
      <w:r w:rsidR="005204EB">
        <w:rPr>
          <w:rFonts w:ascii="Calibri" w:hAnsi="Calibri" w:cs="Calibri"/>
          <w:sz w:val="22"/>
          <w:szCs w:val="22"/>
        </w:rPr>
        <w:t xml:space="preserve"> Jesenice</w:t>
      </w:r>
      <w:r>
        <w:rPr>
          <w:rFonts w:ascii="Calibri" w:hAnsi="Calibri" w:cs="Calibri"/>
          <w:sz w:val="22"/>
          <w:szCs w:val="22"/>
        </w:rPr>
        <w:t xml:space="preserve"> ali do </w:t>
      </w:r>
      <w:r w:rsidR="005204EB">
        <w:rPr>
          <w:rFonts w:ascii="Calibri" w:hAnsi="Calibri" w:cs="Calibri"/>
          <w:sz w:val="22"/>
          <w:szCs w:val="22"/>
        </w:rPr>
        <w:t>Republike Slovenije oziroma zapadle obveznosti presegajo znesek 20,00 €</w:t>
      </w:r>
      <w:r w:rsidRPr="00D84192">
        <w:rPr>
          <w:rFonts w:ascii="Calibri" w:hAnsi="Calibri" w:cs="Calibri"/>
          <w:sz w:val="22"/>
          <w:szCs w:val="22"/>
        </w:rPr>
        <w:t>.</w:t>
      </w:r>
    </w:p>
    <w:p w:rsidR="008435EA" w:rsidRPr="008435EA" w:rsidRDefault="008435EA" w:rsidP="008435EA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8435EA">
        <w:rPr>
          <w:rFonts w:ascii="Calibri" w:hAnsi="Calibri" w:cs="Calibri"/>
          <w:sz w:val="22"/>
          <w:szCs w:val="22"/>
        </w:rPr>
        <w:lastRenderedPageBreak/>
        <w:t>Občina Jesenice bo pri prijaviteljih, s katerimi bo sklenila pogodbe o sofinanciranju, pred nakazilom sredstev ponovno preverila, če je prijavitelj dolžnik Občine Jesenice. V primeru, da se ugotovi, da je prijavitelj dolžnik, bo dolžan v dogovorjenem roku poravnati vse obveznosti, sicer do sredstev iz tega javnega razpisa ni upravičen.</w:t>
      </w:r>
    </w:p>
    <w:p w:rsidR="00E11C86" w:rsidRPr="0024236C" w:rsidRDefault="00E11C86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color w:val="538135"/>
          <w:sz w:val="22"/>
          <w:szCs w:val="22"/>
        </w:rPr>
      </w:pPr>
      <w:r w:rsidRPr="008C5F4C">
        <w:rPr>
          <w:rFonts w:ascii="Calibri" w:hAnsi="Calibri" w:cs="Calibri"/>
          <w:sz w:val="22"/>
          <w:szCs w:val="22"/>
        </w:rPr>
        <w:t>Davek na dodan</w:t>
      </w:r>
      <w:r w:rsidR="008D06D9" w:rsidRPr="008C5F4C">
        <w:rPr>
          <w:rFonts w:ascii="Calibri" w:hAnsi="Calibri" w:cs="Calibri"/>
          <w:sz w:val="22"/>
          <w:szCs w:val="22"/>
        </w:rPr>
        <w:t>o vrednost (DDV) ni upravičen strošek</w:t>
      </w:r>
      <w:r w:rsidRPr="008C5F4C">
        <w:rPr>
          <w:rFonts w:ascii="Calibri" w:hAnsi="Calibri" w:cs="Calibri"/>
          <w:sz w:val="22"/>
          <w:szCs w:val="22"/>
        </w:rPr>
        <w:t>, razen kadar na podlagi nacionalne zakonodaje o DDV ni izterljiv.</w:t>
      </w:r>
      <w:r w:rsidR="008A44AF" w:rsidRPr="0024236C">
        <w:rPr>
          <w:rFonts w:ascii="Calibri" w:hAnsi="Calibri" w:cs="Calibri"/>
          <w:color w:val="538135"/>
          <w:sz w:val="22"/>
          <w:szCs w:val="22"/>
        </w:rPr>
        <w:t xml:space="preserve"> </w:t>
      </w:r>
    </w:p>
    <w:p w:rsidR="008A44AF" w:rsidRDefault="008A44AF" w:rsidP="00DD7B8F">
      <w:pPr>
        <w:ind w:left="357"/>
        <w:outlineLvl w:val="0"/>
        <w:rPr>
          <w:rFonts w:ascii="Calibri" w:hAnsi="Calibri" w:cs="Calibri"/>
          <w:sz w:val="22"/>
          <w:szCs w:val="22"/>
        </w:rPr>
      </w:pPr>
    </w:p>
    <w:p w:rsidR="00E363A6" w:rsidRDefault="008A44AF" w:rsidP="008A44AF">
      <w:pPr>
        <w:outlineLvl w:val="0"/>
        <w:rPr>
          <w:rFonts w:ascii="Calibri" w:hAnsi="Calibri" w:cs="Calibri"/>
          <w:b/>
          <w:sz w:val="22"/>
          <w:szCs w:val="22"/>
        </w:rPr>
      </w:pPr>
      <w:r w:rsidRPr="008A44AF">
        <w:rPr>
          <w:rFonts w:ascii="Calibri" w:hAnsi="Calibri" w:cs="Calibri"/>
          <w:b/>
          <w:sz w:val="22"/>
          <w:szCs w:val="22"/>
        </w:rPr>
        <w:t>Splošna določila, ki se nanašajo na državne pomoči po skupinskih izjemah v kmetijstvu (na podlagi Uredbe Komisije (EU) št. 2022/2472:</w:t>
      </w:r>
    </w:p>
    <w:p w:rsidR="00F8511A" w:rsidRPr="00F8511A" w:rsidRDefault="00F8511A" w:rsidP="00F8511A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F8511A">
        <w:rPr>
          <w:rFonts w:ascii="Calibri" w:hAnsi="Calibri" w:cs="Calibri"/>
          <w:sz w:val="22"/>
          <w:szCs w:val="22"/>
        </w:rPr>
        <w:t xml:space="preserve">Za ukrepe na podlagi 14. člena Uredbe Komisije (EU) št. 2022/2472 (Ukrep št. 1) se pomoč lahko dodeli, če ima spodbujevalni učinek. Pomoč ima spodbujevalni učinek, če je vloga za pomoč predložena pred začetkom izvajanja projekta ali dejavnosti. </w:t>
      </w:r>
      <w:r w:rsidRPr="00F8511A">
        <w:rPr>
          <w:rFonts w:ascii="Calibri" w:hAnsi="Calibri" w:cs="Calibri"/>
          <w:sz w:val="22"/>
          <w:szCs w:val="22"/>
          <w:u w:val="single"/>
        </w:rPr>
        <w:t>Vlagatelji do sredstev niso upravičeni, če za svojo investicijo plačajo del ali celotno predplačilo pred oddajo vloge.</w:t>
      </w:r>
    </w:p>
    <w:p w:rsidR="00DD7B8F" w:rsidRPr="00DD7B8F" w:rsidRDefault="00F8511A" w:rsidP="00DD7B8F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 pomoči </w:t>
      </w:r>
      <w:r w:rsidR="00DD7B8F" w:rsidRPr="00DD7B8F">
        <w:rPr>
          <w:rFonts w:ascii="Calibri" w:hAnsi="Calibri" w:cs="Calibri"/>
          <w:sz w:val="22"/>
          <w:szCs w:val="22"/>
        </w:rPr>
        <w:t>v skladu z Uredbo Komisije (EU) št. 2022/2472 niso upravičeni subjekti, ki so:</w:t>
      </w:r>
    </w:p>
    <w:p w:rsidR="00DD7B8F" w:rsidRPr="00DD7B8F" w:rsidRDefault="00DD7B8F" w:rsidP="00F46696">
      <w:pPr>
        <w:numPr>
          <w:ilvl w:val="0"/>
          <w:numId w:val="10"/>
        </w:numPr>
        <w:outlineLvl w:val="0"/>
        <w:rPr>
          <w:rFonts w:ascii="Calibri" w:hAnsi="Calibri" w:cs="Calibri"/>
          <w:sz w:val="22"/>
          <w:szCs w:val="22"/>
        </w:rPr>
      </w:pPr>
      <w:r w:rsidRPr="00DD7B8F">
        <w:rPr>
          <w:rFonts w:ascii="Calibri" w:hAnsi="Calibri" w:cs="Calibri"/>
          <w:sz w:val="22"/>
          <w:szCs w:val="22"/>
        </w:rPr>
        <w:t xml:space="preserve">naslovniki neporavnanega naloga za izterjavo na podlagi predhodnega sklepa Evropske Komisije, s katerim je pomoč, ki jo je dodelil organ iz Republike Slovenije, razglasila za nezakonito in </w:t>
      </w:r>
      <w:r>
        <w:rPr>
          <w:rFonts w:ascii="Calibri" w:hAnsi="Calibri" w:cs="Calibri"/>
          <w:sz w:val="22"/>
          <w:szCs w:val="22"/>
        </w:rPr>
        <w:t>nezdružljivo  z notranjim trgom;</w:t>
      </w:r>
    </w:p>
    <w:p w:rsidR="008A44AF" w:rsidRDefault="00DD7B8F" w:rsidP="00F46696">
      <w:pPr>
        <w:numPr>
          <w:ilvl w:val="0"/>
          <w:numId w:val="10"/>
        </w:numPr>
        <w:outlineLvl w:val="0"/>
        <w:rPr>
          <w:rFonts w:ascii="Calibri" w:hAnsi="Calibri" w:cs="Calibri"/>
          <w:sz w:val="22"/>
          <w:szCs w:val="22"/>
        </w:rPr>
      </w:pPr>
      <w:r w:rsidRPr="00DD7B8F">
        <w:rPr>
          <w:rFonts w:ascii="Calibri" w:hAnsi="Calibri" w:cs="Calibri"/>
          <w:sz w:val="22"/>
          <w:szCs w:val="22"/>
        </w:rPr>
        <w:t>podjetja v težavah</w:t>
      </w:r>
      <w:r>
        <w:rPr>
          <w:rFonts w:ascii="Calibri" w:hAnsi="Calibri" w:cs="Calibri"/>
          <w:sz w:val="22"/>
          <w:szCs w:val="22"/>
        </w:rPr>
        <w:t>.</w:t>
      </w:r>
    </w:p>
    <w:p w:rsidR="00191076" w:rsidRDefault="00191076" w:rsidP="00191076">
      <w:pPr>
        <w:outlineLvl w:val="0"/>
        <w:rPr>
          <w:rFonts w:ascii="Calibri" w:hAnsi="Calibri" w:cs="Calibri"/>
          <w:b/>
          <w:sz w:val="22"/>
          <w:szCs w:val="22"/>
        </w:rPr>
      </w:pPr>
    </w:p>
    <w:p w:rsidR="00DD7B8F" w:rsidRDefault="00DD7B8F" w:rsidP="00DD7B8F">
      <w:pPr>
        <w:outlineLvl w:val="0"/>
        <w:rPr>
          <w:rFonts w:ascii="Calibri" w:hAnsi="Calibri" w:cs="Calibri"/>
          <w:sz w:val="22"/>
          <w:szCs w:val="22"/>
        </w:rPr>
      </w:pPr>
    </w:p>
    <w:p w:rsidR="00EC62ED" w:rsidRDefault="00EC62ED" w:rsidP="00DD7B8F">
      <w:pPr>
        <w:outlineLvl w:val="0"/>
        <w:rPr>
          <w:rFonts w:ascii="Calibri" w:hAnsi="Calibri" w:cs="Calibri"/>
          <w:b/>
          <w:sz w:val="22"/>
          <w:szCs w:val="22"/>
        </w:rPr>
      </w:pPr>
      <w:r w:rsidRPr="00EC62ED">
        <w:rPr>
          <w:rFonts w:ascii="Calibri" w:hAnsi="Calibri" w:cs="Calibri"/>
          <w:b/>
          <w:sz w:val="22"/>
          <w:szCs w:val="22"/>
        </w:rPr>
        <w:t xml:space="preserve">Splošna določila, ki se nanašajo na pomoči de </w:t>
      </w:r>
      <w:proofErr w:type="spellStart"/>
      <w:r w:rsidRPr="00EC62ED">
        <w:rPr>
          <w:rFonts w:ascii="Calibri" w:hAnsi="Calibri" w:cs="Calibri"/>
          <w:b/>
          <w:sz w:val="22"/>
          <w:szCs w:val="22"/>
        </w:rPr>
        <w:t>minimis</w:t>
      </w:r>
      <w:proofErr w:type="spellEnd"/>
      <w:r w:rsidRPr="00EC62ED">
        <w:rPr>
          <w:rFonts w:ascii="Calibri" w:hAnsi="Calibri" w:cs="Calibri"/>
          <w:b/>
          <w:sz w:val="22"/>
          <w:szCs w:val="22"/>
        </w:rPr>
        <w:t xml:space="preserve"> (na podlagi Uredbe Komisije (EU) št. 2023/2831</w:t>
      </w:r>
      <w:r w:rsidR="009C22DB">
        <w:rPr>
          <w:rFonts w:ascii="Calibri" w:hAnsi="Calibri" w:cs="Calibri"/>
          <w:b/>
          <w:sz w:val="22"/>
          <w:szCs w:val="22"/>
        </w:rPr>
        <w:t>)</w:t>
      </w:r>
      <w:r w:rsidRPr="00EC62ED">
        <w:rPr>
          <w:rFonts w:ascii="Calibri" w:hAnsi="Calibri" w:cs="Calibri"/>
          <w:b/>
          <w:sz w:val="22"/>
          <w:szCs w:val="22"/>
        </w:rPr>
        <w:t>:</w:t>
      </w: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Do pomoči de </w:t>
      </w:r>
      <w:proofErr w:type="spellStart"/>
      <w:r w:rsidRPr="00547C4E">
        <w:rPr>
          <w:rFonts w:ascii="Calibri" w:hAnsi="Calibri" w:cs="Calibri"/>
          <w:sz w:val="22"/>
          <w:szCs w:val="22"/>
        </w:rPr>
        <w:t>minimis</w:t>
      </w:r>
      <w:proofErr w:type="spellEnd"/>
      <w:r w:rsidRPr="00547C4E">
        <w:rPr>
          <w:rFonts w:ascii="Calibri" w:hAnsi="Calibri" w:cs="Calibri"/>
          <w:sz w:val="22"/>
          <w:szCs w:val="22"/>
        </w:rPr>
        <w:t xml:space="preserve">  v skladu z Uredbo Komisije (EU) št. 2023/2831 niso upravičena podjetja iz sektorjev: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primarne proizvodnje ribiških proizvodov in proizvodov iz akvakulture, opredeljene v 5. členu, točki (a) in (b) Uredbe (EU) št. 1379/2013;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predelave in trženja ribiških proizvodov in proizvodov iz akvakulture, kadar je znesek pomoči določen na podlagi cene ali količine proizvodov, nabavljenih ali danih na trg;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primarne proizvodnje kmetijskih proizvodov iz seznama v Prilogi I k Pogodbi o ustanovitvi Evropske skupnosti,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predelave in trženja kmetijskih proizvodov iz seznama v Prilogi I k Pogodbi o ustanovitvi Evropske skupnosti v naslednjih primerih: </w:t>
      </w:r>
    </w:p>
    <w:p w:rsidR="00547C4E" w:rsidRPr="00547C4E" w:rsidRDefault="00547C4E" w:rsidP="00547C4E">
      <w:pPr>
        <w:numPr>
          <w:ilvl w:val="0"/>
          <w:numId w:val="26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če je znesek pomoči določen na podlagi cene ali količine zadevnih proizvodov, ki so kupljeni od primarnih proizvajalcev ali jih zadevna podjetja dajo na trg,</w:t>
      </w:r>
    </w:p>
    <w:p w:rsidR="00547C4E" w:rsidRPr="00547C4E" w:rsidRDefault="00547C4E" w:rsidP="00547C4E">
      <w:pPr>
        <w:numPr>
          <w:ilvl w:val="0"/>
          <w:numId w:val="26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če je pomoč pogojena s tem, da se delno ali v celoti prenese na primarne proizvajalce.</w:t>
      </w:r>
    </w:p>
    <w:p w:rsidR="00547C4E" w:rsidRPr="00547C4E" w:rsidRDefault="00547C4E" w:rsidP="00547C4E">
      <w:pPr>
        <w:outlineLvl w:val="0"/>
        <w:rPr>
          <w:rFonts w:ascii="Calibri" w:hAnsi="Calibri" w:cs="Calibri"/>
          <w:b/>
          <w:sz w:val="22"/>
          <w:szCs w:val="22"/>
        </w:rPr>
      </w:pP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Pomoč de </w:t>
      </w:r>
      <w:proofErr w:type="spellStart"/>
      <w:r w:rsidRPr="00547C4E">
        <w:rPr>
          <w:rFonts w:ascii="Calibri" w:hAnsi="Calibri" w:cs="Calibri"/>
          <w:sz w:val="22"/>
          <w:szCs w:val="22"/>
        </w:rPr>
        <w:t>minimis</w:t>
      </w:r>
      <w:proofErr w:type="spellEnd"/>
      <w:r w:rsidRPr="00547C4E">
        <w:rPr>
          <w:rFonts w:ascii="Calibri" w:hAnsi="Calibri" w:cs="Calibri"/>
          <w:sz w:val="22"/>
          <w:szCs w:val="22"/>
        </w:rPr>
        <w:t xml:space="preserve"> ne sme biti namenjena izvozu oziroma za dejavnosti, povezane z izvozom v tretje države ali države članice, kot je pomoč, neposredno povezana z izvoznimi količinami, vzpostavitvijo in delovanjem distribucijske mreže ali drugimi tekočimi stroški, povezanimi z izvozno dejavnostjo. </w:t>
      </w: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Pomoč de </w:t>
      </w:r>
      <w:proofErr w:type="spellStart"/>
      <w:r w:rsidRPr="00547C4E">
        <w:rPr>
          <w:rFonts w:ascii="Calibri" w:hAnsi="Calibri" w:cs="Calibri"/>
          <w:sz w:val="22"/>
          <w:szCs w:val="22"/>
        </w:rPr>
        <w:t>minimis</w:t>
      </w:r>
      <w:proofErr w:type="spellEnd"/>
      <w:r w:rsidRPr="00547C4E">
        <w:rPr>
          <w:rFonts w:ascii="Calibri" w:hAnsi="Calibri" w:cs="Calibri"/>
          <w:sz w:val="22"/>
          <w:szCs w:val="22"/>
        </w:rPr>
        <w:t xml:space="preserve"> ne sme biti pogojena s prednostjo uporabe domačega blaga pred uporabo uvoženega blaga.</w:t>
      </w: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Do sredstev za razvoj niso upravičena </w:t>
      </w:r>
      <w:proofErr w:type="spellStart"/>
      <w:r w:rsidRPr="00547C4E">
        <w:rPr>
          <w:rFonts w:ascii="Calibri" w:hAnsi="Calibri" w:cs="Calibri"/>
          <w:sz w:val="22"/>
          <w:szCs w:val="22"/>
        </w:rPr>
        <w:t>mikro</w:t>
      </w:r>
      <w:proofErr w:type="spellEnd"/>
      <w:r w:rsidRPr="00547C4E">
        <w:rPr>
          <w:rFonts w:ascii="Calibri" w:hAnsi="Calibri" w:cs="Calibri"/>
          <w:sz w:val="22"/>
          <w:szCs w:val="22"/>
        </w:rPr>
        <w:t>, majhna in srednje velika podjetja, ki so po zakonu, ki ureja prisilno poravnavo, stečaj ali likvidacijo, v prisilni poravnavi, stečaju ali likvidaciji ter so kapitalsko neustrezna, kar pomeni, da je izguba tekočega leta skupaj s prenesenimi izgubami dosegla polovico osnovnega kapitala družbe.</w:t>
      </w:r>
    </w:p>
    <w:p w:rsidR="00EC62ED" w:rsidRPr="00EC62ED" w:rsidRDefault="00EC62ED" w:rsidP="00EC62ED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EC62ED">
        <w:rPr>
          <w:rFonts w:ascii="Calibri" w:hAnsi="Calibri" w:cs="Calibri"/>
          <w:sz w:val="22"/>
          <w:szCs w:val="22"/>
        </w:rPr>
        <w:t xml:space="preserve">Skupna vrednost pomoči, dodeljena istemu upravičencu oziroma enotnemu podjetju na podlagi pravila »de </w:t>
      </w:r>
      <w:proofErr w:type="spellStart"/>
      <w:r w:rsidRPr="00EC62ED">
        <w:rPr>
          <w:rFonts w:ascii="Calibri" w:hAnsi="Calibri" w:cs="Calibri"/>
          <w:sz w:val="22"/>
          <w:szCs w:val="22"/>
        </w:rPr>
        <w:t>minimis</w:t>
      </w:r>
      <w:proofErr w:type="spellEnd"/>
      <w:r w:rsidRPr="00EC62ED">
        <w:rPr>
          <w:rFonts w:ascii="Calibri" w:hAnsi="Calibri" w:cs="Calibri"/>
          <w:sz w:val="22"/>
          <w:szCs w:val="22"/>
        </w:rPr>
        <w:t xml:space="preserve">« v skladu z Uredbo Komisije (EU) št. 2023/2831, ne sme presegati 300.000 EUR v katerem koli obdobju treh let, ne glede na obliko ali namen pomoči ter ne glede na to, ali se pomoč dodeli iz sredstev države, občine ali Evropske Unije. </w:t>
      </w:r>
    </w:p>
    <w:p w:rsidR="00EC62ED" w:rsidRDefault="00EC62ED" w:rsidP="00EC62ED">
      <w:pPr>
        <w:ind w:left="360"/>
        <w:outlineLvl w:val="0"/>
        <w:rPr>
          <w:rFonts w:ascii="Calibri" w:hAnsi="Calibri" w:cs="Calibri"/>
          <w:sz w:val="22"/>
          <w:szCs w:val="22"/>
        </w:rPr>
      </w:pPr>
    </w:p>
    <w:p w:rsidR="008F502A" w:rsidRPr="00547C4E" w:rsidRDefault="00055A0D" w:rsidP="00547C4E">
      <w:pPr>
        <w:outlineLvl w:val="0"/>
        <w:rPr>
          <w:rFonts w:ascii="Calibri" w:hAnsi="Calibri" w:cs="Calibri"/>
          <w:b/>
          <w:sz w:val="22"/>
          <w:szCs w:val="22"/>
        </w:rPr>
      </w:pPr>
      <w:r w:rsidRPr="00547C4E">
        <w:rPr>
          <w:rFonts w:ascii="Calibri" w:hAnsi="Calibri" w:cs="Calibri"/>
          <w:b/>
          <w:sz w:val="22"/>
          <w:szCs w:val="22"/>
        </w:rPr>
        <w:t>Za vsa ostala določila se upoštevajo določila pravilnika.</w:t>
      </w:r>
    </w:p>
    <w:p w:rsidR="00D23CCE" w:rsidRPr="00727E22" w:rsidRDefault="00D23CCE" w:rsidP="008F502A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43362F" w:rsidRDefault="0043362F" w:rsidP="009466B8">
      <w:pPr>
        <w:rPr>
          <w:rFonts w:ascii="Arial" w:hAnsi="Arial" w:cs="Arial"/>
          <w:sz w:val="22"/>
          <w:szCs w:val="22"/>
        </w:rPr>
      </w:pPr>
    </w:p>
    <w:p w:rsidR="009466B8" w:rsidRPr="00727E22" w:rsidRDefault="00540072" w:rsidP="009466B8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 </w:t>
      </w:r>
      <w:r w:rsidR="009466B8" w:rsidRPr="00727E22">
        <w:rPr>
          <w:rFonts w:ascii="Calibri" w:eastAsia="Calibri" w:hAnsi="Calibri" w:cs="Calibri"/>
          <w:b/>
          <w:sz w:val="22"/>
          <w:szCs w:val="22"/>
          <w:lang w:eastAsia="en-US"/>
        </w:rPr>
        <w:t>MERILA ZA VREDNOTENJE NALOŽB</w:t>
      </w:r>
    </w:p>
    <w:p w:rsidR="0043362F" w:rsidRPr="00727E22" w:rsidRDefault="009466B8" w:rsidP="0051654D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lastRenderedPageBreak/>
        <w:t xml:space="preserve">Merila za </w:t>
      </w:r>
      <w:r w:rsidR="000F0381" w:rsidRPr="00727E22">
        <w:rPr>
          <w:rFonts w:ascii="Calibri" w:hAnsi="Calibri" w:cs="Calibri"/>
          <w:sz w:val="22"/>
          <w:szCs w:val="22"/>
        </w:rPr>
        <w:t>vrednotenje naložb</w:t>
      </w:r>
      <w:r w:rsidRPr="00727E22">
        <w:rPr>
          <w:rFonts w:ascii="Calibri" w:hAnsi="Calibri" w:cs="Calibri"/>
          <w:sz w:val="22"/>
          <w:szCs w:val="22"/>
        </w:rPr>
        <w:t xml:space="preserve"> so sestavni del razpisne dokumentacije.</w:t>
      </w:r>
    </w:p>
    <w:p w:rsidR="0043362F" w:rsidRPr="006070F8" w:rsidRDefault="0043362F" w:rsidP="004948C3">
      <w:pPr>
        <w:outlineLvl w:val="0"/>
        <w:rPr>
          <w:rFonts w:ascii="Arial" w:hAnsi="Arial" w:cs="Arial"/>
          <w:sz w:val="22"/>
          <w:szCs w:val="22"/>
        </w:rPr>
      </w:pPr>
    </w:p>
    <w:p w:rsidR="004948C3" w:rsidRPr="00727E22" w:rsidRDefault="00540072" w:rsidP="006070F8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>IV</w:t>
      </w:r>
      <w:r w:rsidR="00805CE5">
        <w:rPr>
          <w:rFonts w:ascii="Calibri" w:eastAsia="Calibri" w:hAnsi="Calibri" w:cs="Calibri"/>
          <w:b/>
          <w:sz w:val="22"/>
          <w:szCs w:val="22"/>
          <w:lang w:eastAsia="en-US"/>
        </w:rPr>
        <w:t>. UKREPI</w:t>
      </w:r>
    </w:p>
    <w:p w:rsidR="004948C3" w:rsidRDefault="004948C3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8D252B" w:rsidRPr="00D41FCA" w:rsidRDefault="00716F04" w:rsidP="004948C3">
      <w:pPr>
        <w:pStyle w:val="p"/>
        <w:spacing w:before="0" w:after="0"/>
        <w:ind w:left="0" w:right="0" w:firstLine="0"/>
        <w:rPr>
          <w:rFonts w:ascii="Calibri" w:eastAsia="Calibri" w:hAnsi="Calibri" w:cs="Calibri"/>
          <w:i/>
          <w:color w:val="auto"/>
          <w:lang w:eastAsia="en-US"/>
        </w:rPr>
      </w:pPr>
      <w:r w:rsidRPr="00D41FCA">
        <w:rPr>
          <w:rFonts w:ascii="Calibri" w:eastAsia="Calibri" w:hAnsi="Calibri" w:cs="Calibri"/>
          <w:i/>
          <w:color w:val="auto"/>
          <w:lang w:eastAsia="en-US"/>
        </w:rPr>
        <w:t xml:space="preserve">UKREPI V TEM RAZPISU SO OŠTEVILČENI TAKO KOT V </w:t>
      </w:r>
      <w:r w:rsidR="00096E92" w:rsidRPr="00D41FCA">
        <w:rPr>
          <w:rFonts w:ascii="Calibri" w:eastAsia="Calibri" w:hAnsi="Calibri" w:cs="Calibri"/>
          <w:i/>
          <w:color w:val="auto"/>
          <w:lang w:eastAsia="en-US"/>
        </w:rPr>
        <w:t>PRAVILNIK</w:t>
      </w:r>
      <w:r w:rsidRPr="00D41FCA">
        <w:rPr>
          <w:rFonts w:ascii="Calibri" w:eastAsia="Calibri" w:hAnsi="Calibri" w:cs="Calibri"/>
          <w:i/>
          <w:color w:val="auto"/>
          <w:lang w:eastAsia="en-US"/>
        </w:rPr>
        <w:t>U</w:t>
      </w:r>
    </w:p>
    <w:p w:rsidR="00805CE5" w:rsidRPr="00727E22" w:rsidRDefault="00805CE5" w:rsidP="004948C3">
      <w:pPr>
        <w:pStyle w:val="p"/>
        <w:spacing w:before="0" w:after="0"/>
        <w:ind w:left="0" w:right="0" w:firstLine="0"/>
        <w:rPr>
          <w:rFonts w:ascii="Calibri" w:eastAsia="Calibri" w:hAnsi="Calibri" w:cs="Calibri"/>
          <w:i/>
          <w:color w:val="auto"/>
          <w:lang w:eastAsia="en-US"/>
        </w:rPr>
      </w:pPr>
    </w:p>
    <w:p w:rsidR="008D252B" w:rsidRDefault="00805CE5" w:rsidP="00F46696">
      <w:pPr>
        <w:pStyle w:val="p"/>
        <w:numPr>
          <w:ilvl w:val="3"/>
          <w:numId w:val="7"/>
        </w:numPr>
        <w:spacing w:before="0" w:after="0"/>
        <w:ind w:right="0" w:hanging="2094"/>
        <w:rPr>
          <w:rFonts w:ascii="Calibri" w:hAnsi="Calibri" w:cs="Calibri"/>
          <w:b/>
          <w:color w:val="auto"/>
        </w:rPr>
      </w:pPr>
      <w:r w:rsidRPr="00E961D8">
        <w:rPr>
          <w:rFonts w:ascii="Calibri" w:hAnsi="Calibri" w:cs="Calibri"/>
          <w:b/>
          <w:color w:val="auto"/>
        </w:rPr>
        <w:t>UKREP V SKLADU Z UREDBO KOMISIJE (EU) ŠT. 2022/2472</w:t>
      </w:r>
    </w:p>
    <w:p w:rsidR="00A85B70" w:rsidRDefault="00A85B70" w:rsidP="004948C3">
      <w:pPr>
        <w:pStyle w:val="p"/>
        <w:spacing w:before="0" w:after="0"/>
        <w:ind w:left="0" w:right="0" w:firstLine="0"/>
        <w:rPr>
          <w:rFonts w:ascii="Calibri" w:hAnsi="Calibri" w:cs="Calibri"/>
          <w:b/>
          <w:color w:val="auto"/>
        </w:rPr>
      </w:pPr>
    </w:p>
    <w:p w:rsidR="00D003E1" w:rsidRPr="006070F8" w:rsidRDefault="00D003E1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840149" w:rsidRPr="00A85B70" w:rsidRDefault="004948C3" w:rsidP="005D1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1. </w:t>
      </w:r>
      <w:r w:rsidR="00096E92" w:rsidRPr="00096E92">
        <w:rPr>
          <w:rFonts w:ascii="Calibri" w:hAnsi="Calibri" w:cs="Calibri"/>
          <w:b/>
          <w:sz w:val="22"/>
          <w:szCs w:val="22"/>
        </w:rPr>
        <w:t>Pomoč za naložbe v  kmetijska gospodarstva v zvezi s primarno kmetijsko proizvodnjo</w:t>
      </w:r>
      <w:r w:rsidR="00A85B70">
        <w:rPr>
          <w:rFonts w:ascii="Calibri" w:hAnsi="Calibri" w:cs="Calibri"/>
          <w:b/>
          <w:sz w:val="22"/>
          <w:szCs w:val="22"/>
        </w:rPr>
        <w:t xml:space="preserve"> </w:t>
      </w:r>
      <w:r w:rsidR="00A85B70" w:rsidRPr="00A85B70">
        <w:rPr>
          <w:rFonts w:ascii="Calibri" w:hAnsi="Calibri" w:cs="Calibri"/>
          <w:sz w:val="22"/>
          <w:szCs w:val="22"/>
        </w:rPr>
        <w:t>(14. člen Uredbe Komisije (EU) št. 2022/2472)</w:t>
      </w:r>
    </w:p>
    <w:p w:rsidR="005D1491" w:rsidRDefault="005D1491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042EDD" w:rsidRPr="00F46696" w:rsidRDefault="00042EDD" w:rsidP="00F46696">
      <w:pPr>
        <w:numPr>
          <w:ilvl w:val="0"/>
          <w:numId w:val="21"/>
        </w:numPr>
        <w:tabs>
          <w:tab w:val="num" w:pos="660"/>
        </w:tabs>
        <w:ind w:left="426" w:hanging="426"/>
        <w:rPr>
          <w:rFonts w:ascii="Calibri" w:hAnsi="Calibri" w:cs="Calibri"/>
          <w:b/>
          <w:sz w:val="22"/>
          <w:szCs w:val="22"/>
        </w:rPr>
      </w:pPr>
      <w:r w:rsidRPr="00F46696">
        <w:rPr>
          <w:rFonts w:ascii="Calibri" w:hAnsi="Calibri" w:cs="Calibri"/>
          <w:b/>
          <w:sz w:val="22"/>
          <w:szCs w:val="22"/>
        </w:rPr>
        <w:t>Namen in cilji ukrepa: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izboljšanje splošne učinkovitosti in trajnosti kmetijskega gospodarstva, zlasti z zmanjšanjem stroškov proizvodnje ali izboljšanjem in preusmeritvijo proizvodnje;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izboljšanje naravnega okolja, higienskih pogojev ali standardov za dobro počutje živali;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vzpostavljanje in izboljšanje infrastrukture, povezane z razvojem, prilagajanjem in modernizacijo kmetijstva, vključno z dostopom do kmetijskih zemljišč, izboljšanjem zemljišč, oskrbo in varčevanjem s trajnostno energijo, energijsko učinkovitostjo, oskrbo in varčevanjem z vodo;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prispevanje k blažitvi podnebnih sprememb in prilagajanju nanje.</w:t>
      </w:r>
    </w:p>
    <w:p w:rsidR="00342D8B" w:rsidRDefault="00342D8B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342D8B" w:rsidRDefault="00342D8B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342D8B" w:rsidRPr="00F46696" w:rsidRDefault="00342D8B" w:rsidP="00F46696">
      <w:pPr>
        <w:numPr>
          <w:ilvl w:val="0"/>
          <w:numId w:val="21"/>
        </w:numPr>
        <w:tabs>
          <w:tab w:val="num" w:pos="660"/>
        </w:tabs>
        <w:ind w:left="426" w:hanging="426"/>
        <w:rPr>
          <w:rFonts w:ascii="Calibri" w:hAnsi="Calibri" w:cs="Calibri"/>
          <w:b/>
          <w:sz w:val="22"/>
          <w:szCs w:val="22"/>
        </w:rPr>
      </w:pPr>
      <w:r w:rsidRPr="00F46696">
        <w:rPr>
          <w:rFonts w:ascii="Calibri" w:hAnsi="Calibri" w:cs="Calibri"/>
          <w:b/>
          <w:sz w:val="22"/>
          <w:szCs w:val="22"/>
        </w:rPr>
        <w:t>Upravičenci</w:t>
      </w:r>
    </w:p>
    <w:p w:rsidR="00342D8B" w:rsidRPr="00F46696" w:rsidRDefault="00342D8B" w:rsidP="00342D8B">
      <w:pPr>
        <w:tabs>
          <w:tab w:val="num" w:pos="426"/>
        </w:tabs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 xml:space="preserve">Upravičenci do pomoči so kmetijska gospodarstva, vpisana v register kmetijskih gospodarstev, ki so </w:t>
      </w:r>
      <w:proofErr w:type="spellStart"/>
      <w:r w:rsidRPr="00F46696">
        <w:rPr>
          <w:rFonts w:ascii="Calibri" w:hAnsi="Calibri" w:cs="Calibri"/>
          <w:sz w:val="22"/>
          <w:szCs w:val="22"/>
        </w:rPr>
        <w:t>mikropodjetja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, dejavna v primarni kmetijski proizvodnji, ter izvedejo in uporabljajo naložbo  na območju občine in imajo v lasti oziroma zakupu 1 ha primerljivih kmetijskih površin, ki ležijo na območju občine. </w:t>
      </w:r>
    </w:p>
    <w:p w:rsidR="00A85B70" w:rsidRPr="00F46696" w:rsidRDefault="00A85B70" w:rsidP="00A85B70">
      <w:pPr>
        <w:tabs>
          <w:tab w:val="num" w:pos="170"/>
        </w:tabs>
        <w:ind w:left="709" w:hanging="425"/>
        <w:rPr>
          <w:rFonts w:ascii="Calibri" w:hAnsi="Calibri" w:cs="Calibri"/>
          <w:sz w:val="22"/>
          <w:szCs w:val="22"/>
        </w:rPr>
      </w:pPr>
    </w:p>
    <w:p w:rsidR="00A85B70" w:rsidRPr="00F46696" w:rsidRDefault="00A85B70" w:rsidP="00F46696">
      <w:pPr>
        <w:numPr>
          <w:ilvl w:val="0"/>
          <w:numId w:val="21"/>
        </w:numPr>
        <w:tabs>
          <w:tab w:val="num" w:pos="660"/>
        </w:tabs>
        <w:ind w:left="426" w:hanging="426"/>
        <w:rPr>
          <w:rFonts w:ascii="Calibri" w:hAnsi="Calibri" w:cs="Calibri"/>
          <w:b/>
          <w:sz w:val="22"/>
          <w:szCs w:val="22"/>
        </w:rPr>
      </w:pPr>
      <w:r w:rsidRPr="00F46696">
        <w:rPr>
          <w:rFonts w:ascii="Calibri" w:hAnsi="Calibri" w:cs="Calibri"/>
          <w:b/>
          <w:sz w:val="22"/>
          <w:szCs w:val="22"/>
        </w:rPr>
        <w:t>Pomoč se ne dodeli: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nakup plačilnih pravic;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nakup in zasaditev letnih rastlin;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dela v zvezi z odvodnjavanjem;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nakup živali;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ožičenje ali polaganje kablov za podatkovna omrežja zunaj zasebne lastnine;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naložbe v zvezi z namakanjem;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 xml:space="preserve">za naložbe v proizvodnjo </w:t>
      </w:r>
      <w:proofErr w:type="spellStart"/>
      <w:r w:rsidRPr="00F46696">
        <w:rPr>
          <w:rFonts w:ascii="Calibri" w:hAnsi="Calibri" w:cs="Calibri"/>
          <w:sz w:val="22"/>
          <w:szCs w:val="22"/>
        </w:rPr>
        <w:t>biogoriv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 in energije iz obnovljivih virov;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že izvedena dela;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investicije, ki se izvajajo izven območja občine;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stroške, povezane z zakupnimi pogodbami;</w:t>
      </w:r>
    </w:p>
    <w:p w:rsidR="009032C4" w:rsidRDefault="00D7123B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obratna sredstva</w:t>
      </w:r>
      <w:r w:rsidR="009032C4">
        <w:rPr>
          <w:rFonts w:ascii="Calibri" w:hAnsi="Calibri" w:cs="Calibri"/>
          <w:sz w:val="22"/>
          <w:szCs w:val="22"/>
        </w:rPr>
        <w:t>;</w:t>
      </w:r>
    </w:p>
    <w:p w:rsidR="00A85B70" w:rsidRPr="00F46696" w:rsidRDefault="00D125A4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9032C4">
        <w:rPr>
          <w:rFonts w:ascii="Calibri" w:hAnsi="Calibri" w:cs="Calibri"/>
          <w:sz w:val="22"/>
          <w:szCs w:val="22"/>
        </w:rPr>
        <w:t>nakup štirikolesnikov</w:t>
      </w:r>
      <w:r w:rsidR="00D7123B" w:rsidRPr="00F46696">
        <w:rPr>
          <w:rFonts w:ascii="Calibri" w:hAnsi="Calibri" w:cs="Calibri"/>
          <w:sz w:val="22"/>
          <w:szCs w:val="22"/>
        </w:rPr>
        <w:t>.</w:t>
      </w:r>
    </w:p>
    <w:p w:rsidR="00A85B70" w:rsidRPr="00A85B70" w:rsidRDefault="00A85B70" w:rsidP="00A85B70">
      <w:pPr>
        <w:tabs>
          <w:tab w:val="num" w:pos="170"/>
        </w:tabs>
        <w:rPr>
          <w:rFonts w:ascii="Arial" w:hAnsi="Arial" w:cs="Arial"/>
          <w:sz w:val="22"/>
          <w:szCs w:val="22"/>
        </w:rPr>
      </w:pPr>
    </w:p>
    <w:p w:rsidR="00A85B70" w:rsidRPr="00A85B70" w:rsidRDefault="00A85B70" w:rsidP="00A85B70">
      <w:pPr>
        <w:tabs>
          <w:tab w:val="num" w:pos="170"/>
        </w:tabs>
        <w:rPr>
          <w:rFonts w:ascii="Arial" w:hAnsi="Arial" w:cs="Arial"/>
          <w:sz w:val="22"/>
          <w:szCs w:val="22"/>
        </w:rPr>
      </w:pPr>
    </w:p>
    <w:p w:rsidR="00A85B70" w:rsidRPr="00F46696" w:rsidRDefault="00A85B70" w:rsidP="00F46696">
      <w:pPr>
        <w:numPr>
          <w:ilvl w:val="0"/>
          <w:numId w:val="21"/>
        </w:numPr>
        <w:tabs>
          <w:tab w:val="num" w:pos="170"/>
          <w:tab w:val="num" w:pos="426"/>
          <w:tab w:val="num" w:pos="660"/>
        </w:tabs>
        <w:ind w:left="426" w:hanging="426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 xml:space="preserve">Intenzivnost pomoči znaša do 65 % upravičenih stroškov naložbe. </w:t>
      </w:r>
    </w:p>
    <w:p w:rsidR="00A85B70" w:rsidRPr="00A85B70" w:rsidRDefault="00A85B70" w:rsidP="00A85B70">
      <w:pPr>
        <w:tabs>
          <w:tab w:val="num" w:pos="170"/>
        </w:tabs>
        <w:rPr>
          <w:rFonts w:ascii="Arial" w:hAnsi="Arial" w:cs="Arial"/>
          <w:sz w:val="22"/>
          <w:szCs w:val="22"/>
        </w:rPr>
      </w:pPr>
    </w:p>
    <w:p w:rsidR="00342D8B" w:rsidRPr="00F46696" w:rsidRDefault="00342D8B" w:rsidP="00F46696">
      <w:pPr>
        <w:numPr>
          <w:ilvl w:val="0"/>
          <w:numId w:val="21"/>
        </w:numPr>
        <w:tabs>
          <w:tab w:val="num" w:pos="170"/>
          <w:tab w:val="num" w:pos="426"/>
          <w:tab w:val="num" w:pos="660"/>
        </w:tabs>
        <w:ind w:left="426" w:hanging="426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Pomoč za naložbe v kmetijska gospodarstva v zvezi s primarno kmetijsko proizvodnjo se lahko dodeli za:</w:t>
      </w:r>
    </w:p>
    <w:p w:rsidR="00342D8B" w:rsidRPr="00F46696" w:rsidRDefault="00342D8B" w:rsidP="00F46696">
      <w:pPr>
        <w:numPr>
          <w:ilvl w:val="0"/>
          <w:numId w:val="20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proofErr w:type="spellStart"/>
      <w:r w:rsidRPr="00F46696">
        <w:rPr>
          <w:rFonts w:ascii="Calibri" w:hAnsi="Calibri" w:cs="Calibri"/>
          <w:sz w:val="22"/>
          <w:szCs w:val="22"/>
        </w:rPr>
        <w:t>Podukrep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 1.1. Posodabljanje kmetijskih gospodarstev,</w:t>
      </w:r>
    </w:p>
    <w:p w:rsidR="00342D8B" w:rsidRPr="00F46696" w:rsidRDefault="00342D8B" w:rsidP="00F46696">
      <w:pPr>
        <w:numPr>
          <w:ilvl w:val="0"/>
          <w:numId w:val="20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proofErr w:type="spellStart"/>
      <w:r w:rsidRPr="00F46696">
        <w:rPr>
          <w:rFonts w:ascii="Calibri" w:hAnsi="Calibri" w:cs="Calibri"/>
          <w:sz w:val="22"/>
          <w:szCs w:val="22"/>
        </w:rPr>
        <w:t>Podukrep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 1.2. Urejanje kmetijskih zemljišč in pašnikov.</w:t>
      </w:r>
    </w:p>
    <w:p w:rsidR="00A85B70" w:rsidRDefault="00A85B70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D7123B" w:rsidRDefault="00D7123B" w:rsidP="00025E30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</w:p>
    <w:p w:rsidR="00A85B70" w:rsidRDefault="00D7123B" w:rsidP="00025E30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D7123B">
        <w:rPr>
          <w:rFonts w:ascii="Calibri" w:hAnsi="Calibri" w:cs="Calibri"/>
          <w:b/>
          <w:sz w:val="22"/>
          <w:szCs w:val="22"/>
        </w:rPr>
        <w:t>Podukrep</w:t>
      </w:r>
      <w:proofErr w:type="spellEnd"/>
      <w:r w:rsidRPr="00D7123B">
        <w:rPr>
          <w:rFonts w:ascii="Calibri" w:hAnsi="Calibri" w:cs="Calibri"/>
          <w:b/>
          <w:sz w:val="22"/>
          <w:szCs w:val="22"/>
        </w:rPr>
        <w:t xml:space="preserve"> 1.1. Posodabljanje kmetijskih gospodarstev</w:t>
      </w:r>
    </w:p>
    <w:p w:rsidR="00D7123B" w:rsidRPr="00D7123B" w:rsidRDefault="00D7123B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lastRenderedPageBreak/>
        <w:t>Pomoč se lahko dodeli za naložbe v kmetijska gospodarstva v povezavi s primarno kmetijsko proizvodnjo.</w:t>
      </w:r>
    </w:p>
    <w:p w:rsidR="00D7123B" w:rsidRPr="00F46696" w:rsidRDefault="00D7123B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042EDD" w:rsidRPr="00F46696" w:rsidRDefault="00042EDD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Upravičeni stroški: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stroški izdelave projektne dokumentacije za novogradnjo (rekonstrukcijo) hlevov in gospodarskih poslopij na kmetijskih gospodarstvih; 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gradnje, nakupa ali izboljšanja nepremičnin na kmetijskem gospodarstvu, pri čemer je nakup zemljišč upravičen le v obsegu, ki ne presega 10 % skupnih upravičenih stroškov;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nakupa nove kmetijske mehanizacije do tržne vrednosti sredstva;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opreme hlevov in gospodarskih poslopij;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nakupa in postavitve rastlinjaka s pripadajočo opremo (razen za opremo za namakanje);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nakupa in postavitve zaščite pred neugodnimi vremenskimi razmerami (protitočne mreže).</w:t>
      </w:r>
    </w:p>
    <w:p w:rsidR="00042EDD" w:rsidRPr="00F46696" w:rsidRDefault="00042EDD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Pogoji za dodelitev pomoči: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predložitev ustreznega dovoljenja za izvedbo investicije, če je s predpisi s področja gradnje objektov to potrebno; 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predložitev projektne dokumentacije za izvedbo naložbe, kjer je to potrebno;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za naložbo, v zvezi s katero mora biti opravljena presoja vplivov na okolje v skladu s predpisi o posegih v okolje, za katere je treba izvesti presojo vplivov na okolje, mora biti navedena presoja opravljena še pred datumom dodelitve individualne pomoči in pridobljeno soglasje za zadevni naložbeni projekt; 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ponudba oz. predračun za načrtovano naložbo;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predložitev oddane zbirne vloge (</w:t>
      </w:r>
      <w:proofErr w:type="spellStart"/>
      <w:r w:rsidRPr="00F46696">
        <w:rPr>
          <w:rFonts w:ascii="Calibri" w:hAnsi="Calibri" w:cs="Calibri"/>
          <w:bCs/>
          <w:sz w:val="22"/>
          <w:szCs w:val="22"/>
        </w:rPr>
        <w:t>subvencijska</w:t>
      </w:r>
      <w:proofErr w:type="spellEnd"/>
      <w:r w:rsidRPr="00F46696">
        <w:rPr>
          <w:rFonts w:ascii="Calibri" w:hAnsi="Calibri" w:cs="Calibri"/>
          <w:bCs/>
          <w:sz w:val="22"/>
          <w:szCs w:val="22"/>
        </w:rPr>
        <w:t xml:space="preserve"> vloga) v tekočem oziroma preteklem letu, če rok za oddajo zbirne vloge v tekočem letu še ni potekel;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mnenje o upravičenosti in ekonomičnosti investicije, ki ga pripravi pristojna strokovna služba;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dovoljenje lastnika zemljišča za izvedbo naložbe v primeru zakupa zemljišča.</w:t>
      </w:r>
    </w:p>
    <w:p w:rsidR="00D7123B" w:rsidRPr="00F46696" w:rsidRDefault="00D7123B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Najvišji znesek dodeljene pomoči znaša </w:t>
      </w:r>
      <w:r w:rsidR="009032C4">
        <w:rPr>
          <w:rFonts w:ascii="Calibri" w:hAnsi="Calibri" w:cs="Calibri"/>
          <w:bCs/>
          <w:sz w:val="22"/>
          <w:szCs w:val="22"/>
        </w:rPr>
        <w:t>4</w:t>
      </w:r>
      <w:r w:rsidRPr="00F46696">
        <w:rPr>
          <w:rFonts w:ascii="Calibri" w:hAnsi="Calibri" w:cs="Calibri"/>
          <w:bCs/>
          <w:sz w:val="22"/>
          <w:szCs w:val="22"/>
        </w:rPr>
        <w:t>.</w:t>
      </w:r>
      <w:r w:rsidR="009032C4">
        <w:rPr>
          <w:rFonts w:ascii="Calibri" w:hAnsi="Calibri" w:cs="Calibri"/>
          <w:bCs/>
          <w:sz w:val="22"/>
          <w:szCs w:val="22"/>
        </w:rPr>
        <w:t>0</w:t>
      </w:r>
      <w:r w:rsidRPr="00F46696">
        <w:rPr>
          <w:rFonts w:ascii="Calibri" w:hAnsi="Calibri" w:cs="Calibri"/>
          <w:bCs/>
          <w:sz w:val="22"/>
          <w:szCs w:val="22"/>
        </w:rPr>
        <w:t>00,00 € na upravičenca na leto, ki se lahko zniža glede na število popolnih vlog in razpoložljiva sredstva.</w:t>
      </w:r>
    </w:p>
    <w:p w:rsidR="00D7123B" w:rsidRPr="00F46696" w:rsidRDefault="00D7123B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Vlogo za pomoč v okviru tega ukrepa predloži nosilec kmetijskega gospodarstva oziroma pooblaščena oseba, ki jo pooblastijo vsi nosilci kmetijskih gospodarstev, ki so vključeni v skupno naložbo.</w:t>
      </w:r>
    </w:p>
    <w:p w:rsidR="004F1486" w:rsidRDefault="004F1486" w:rsidP="00D7123B">
      <w:pPr>
        <w:outlineLvl w:val="0"/>
        <w:rPr>
          <w:bCs/>
        </w:rPr>
      </w:pPr>
    </w:p>
    <w:p w:rsidR="000B63B4" w:rsidRPr="00F46696" w:rsidRDefault="000B63B4" w:rsidP="00F46696">
      <w:pPr>
        <w:numPr>
          <w:ilvl w:val="0"/>
          <w:numId w:val="23"/>
        </w:numPr>
        <w:tabs>
          <w:tab w:val="num" w:pos="170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Za vsako naložbo je potrebno oddati svojo vlogo.</w:t>
      </w:r>
    </w:p>
    <w:p w:rsidR="001C4B93" w:rsidRPr="0043362F" w:rsidRDefault="001C4B93" w:rsidP="001C4B93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9A40CA" w:rsidRPr="00727E22" w:rsidRDefault="009A40CA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</w:p>
    <w:p w:rsidR="00DA6C76" w:rsidRPr="00727E22" w:rsidRDefault="00DA6C76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A6C76" w:rsidRPr="00E96B09" w:rsidRDefault="00DA6C76" w:rsidP="00DA6C76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morajo obvezno nakup oz. izvedbo naložbe opraviti šele po oddaji vloge in ne pred oddajo, zato k vlogi priložijo predračune. Naložbo morajo izvesti do </w:t>
      </w:r>
      <w:r w:rsidR="00E73F4D" w:rsidRPr="00E96B09">
        <w:rPr>
          <w:rFonts w:ascii="Calibri" w:hAnsi="Calibri" w:cs="Calibri"/>
          <w:sz w:val="22"/>
          <w:szCs w:val="22"/>
        </w:rPr>
        <w:t>2</w:t>
      </w:r>
      <w:r w:rsidR="00AC7C11" w:rsidRPr="00E96B09">
        <w:rPr>
          <w:rFonts w:ascii="Calibri" w:hAnsi="Calibri" w:cs="Calibri"/>
          <w:sz w:val="22"/>
          <w:szCs w:val="22"/>
        </w:rPr>
        <w:t>9</w:t>
      </w:r>
      <w:r w:rsidRPr="00E96B09">
        <w:rPr>
          <w:rFonts w:ascii="Calibri" w:hAnsi="Calibri" w:cs="Calibri"/>
          <w:sz w:val="22"/>
          <w:szCs w:val="22"/>
        </w:rPr>
        <w:t>.1</w:t>
      </w:r>
      <w:r w:rsidR="00AC7C11" w:rsidRPr="00E96B09">
        <w:rPr>
          <w:rFonts w:ascii="Calibri" w:hAnsi="Calibri" w:cs="Calibri"/>
          <w:sz w:val="22"/>
          <w:szCs w:val="22"/>
        </w:rPr>
        <w:t>1</w:t>
      </w:r>
      <w:r w:rsidRPr="00E96B09">
        <w:rPr>
          <w:rFonts w:ascii="Calibri" w:hAnsi="Calibri" w:cs="Calibri"/>
          <w:sz w:val="22"/>
          <w:szCs w:val="22"/>
        </w:rPr>
        <w:t>.20</w:t>
      </w:r>
      <w:r w:rsidR="002C3FA8" w:rsidRPr="00E96B09">
        <w:rPr>
          <w:rFonts w:ascii="Calibri" w:hAnsi="Calibri" w:cs="Calibri"/>
          <w:sz w:val="22"/>
          <w:szCs w:val="22"/>
        </w:rPr>
        <w:t>2</w:t>
      </w:r>
      <w:r w:rsidR="00AC7C11" w:rsidRPr="00E96B09">
        <w:rPr>
          <w:rFonts w:ascii="Calibri" w:hAnsi="Calibri" w:cs="Calibri"/>
          <w:sz w:val="22"/>
          <w:szCs w:val="22"/>
        </w:rPr>
        <w:t>4</w:t>
      </w:r>
      <w:r w:rsidRPr="00E96B09">
        <w:rPr>
          <w:rFonts w:ascii="Calibri" w:hAnsi="Calibri" w:cs="Calibri"/>
          <w:sz w:val="22"/>
          <w:szCs w:val="22"/>
        </w:rPr>
        <w:t>.</w:t>
      </w:r>
    </w:p>
    <w:p w:rsidR="00DA6C76" w:rsidRDefault="00DA6C76" w:rsidP="00DA6C76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Arial" w:hAnsi="Arial" w:cs="Arial"/>
          <w:color w:val="000000"/>
          <w:sz w:val="22"/>
          <w:szCs w:val="22"/>
        </w:rPr>
      </w:pPr>
    </w:p>
    <w:p w:rsidR="00BF5933" w:rsidRDefault="00BF5933">
      <w:pPr>
        <w:rPr>
          <w:rFonts w:ascii="Arial" w:hAnsi="Arial" w:cs="Arial"/>
          <w:b/>
          <w:sz w:val="22"/>
          <w:szCs w:val="22"/>
        </w:rPr>
      </w:pPr>
    </w:p>
    <w:p w:rsidR="00042EDD" w:rsidRPr="00042EDD" w:rsidRDefault="00042EDD" w:rsidP="00042EDD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042EDD">
        <w:rPr>
          <w:rFonts w:ascii="Calibri" w:hAnsi="Calibri" w:cs="Calibri"/>
          <w:b/>
          <w:sz w:val="22"/>
          <w:szCs w:val="22"/>
        </w:rPr>
        <w:t>Podukrep</w:t>
      </w:r>
      <w:proofErr w:type="spellEnd"/>
      <w:r w:rsidRPr="00042EDD">
        <w:rPr>
          <w:rFonts w:ascii="Calibri" w:hAnsi="Calibri" w:cs="Calibri"/>
          <w:b/>
          <w:sz w:val="22"/>
          <w:szCs w:val="22"/>
        </w:rPr>
        <w:t xml:space="preserve"> 1.2. Urejanje kmetijskih zemljišč in pašnikov</w:t>
      </w:r>
    </w:p>
    <w:p w:rsidR="00042EDD" w:rsidRDefault="00042EDD" w:rsidP="00042EDD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</w:p>
    <w:p w:rsidR="001D7C06" w:rsidRP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Pomoč se lahko dodeli za namen urejanja kmetijskih zemljišč in pašnikov.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1D7C06" w:rsidRP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Pogoji za dodelitev pomoči: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 xml:space="preserve">ustrezna dovoljenja oziroma projektna dokumentacija za izvedbo naložbe če je s posebnimi predpisi za to področje to potrebno; 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lastRenderedPageBreak/>
        <w:t>ponudba oz. predračun za načrtovano naložbo;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predložitev oddane zbirne vloge (</w:t>
      </w:r>
      <w:proofErr w:type="spellStart"/>
      <w:r w:rsidRPr="001D7C06">
        <w:rPr>
          <w:rFonts w:ascii="Calibri" w:hAnsi="Calibri" w:cs="Calibri"/>
          <w:sz w:val="22"/>
          <w:szCs w:val="22"/>
        </w:rPr>
        <w:t>subvencijska</w:t>
      </w:r>
      <w:proofErr w:type="spellEnd"/>
      <w:r w:rsidRPr="001D7C06">
        <w:rPr>
          <w:rFonts w:ascii="Calibri" w:hAnsi="Calibri" w:cs="Calibri"/>
          <w:sz w:val="22"/>
          <w:szCs w:val="22"/>
        </w:rPr>
        <w:t xml:space="preserve"> vloga) v tekočem oziroma preteklem letu, če rok za oddajo zbirne vloge v tekočem letu še ni potekel;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mnenje o upravičenosti in ekonomičnosti investicije, ki ga pripravi pristojna strokovna služba;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za posege v kmetijska zemljišča lahko opravi Strokovna komisija predhodni ogled ter pripravi mnenje;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 xml:space="preserve">kopija katastrskega načrta in program del, kadar je predmet podpore ureditev kmetijskih zemljišč ali nezahtevna agromelioracija; 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dovoljenje lastnika zemljišča za izvedbo naložbe v primeru zakupa zemljišča.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1D7C06" w:rsidRP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Upravičeni stroški: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 xml:space="preserve">stroški izdelave načrta ureditve kmetijskega zemljišča (nezahtevne agromelioracije, pašniki); 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stroški izvedbe del za nezahtevne agromelioracije;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stroški nakupa opreme za ograditev in pregraditev pašnikov z ograjo, vključno s stroški  nakupa opreme za ureditev napajališč za živino.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D41FCA" w:rsidRPr="00F46696" w:rsidRDefault="00D41FCA" w:rsidP="00D41FCA">
      <w:pPr>
        <w:numPr>
          <w:ilvl w:val="0"/>
          <w:numId w:val="24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Najvišji znesek dodeljene pomoči znaša </w:t>
      </w:r>
      <w:r w:rsidR="009032C4">
        <w:rPr>
          <w:rFonts w:ascii="Calibri" w:hAnsi="Calibri" w:cs="Calibri"/>
          <w:bCs/>
          <w:sz w:val="22"/>
          <w:szCs w:val="22"/>
        </w:rPr>
        <w:t>4</w:t>
      </w:r>
      <w:r w:rsidRPr="00F46696">
        <w:rPr>
          <w:rFonts w:ascii="Calibri" w:hAnsi="Calibri" w:cs="Calibri"/>
          <w:bCs/>
          <w:sz w:val="22"/>
          <w:szCs w:val="22"/>
        </w:rPr>
        <w:t>.</w:t>
      </w:r>
      <w:r w:rsidR="009032C4">
        <w:rPr>
          <w:rFonts w:ascii="Calibri" w:hAnsi="Calibri" w:cs="Calibri"/>
          <w:bCs/>
          <w:sz w:val="22"/>
          <w:szCs w:val="22"/>
        </w:rPr>
        <w:t>0</w:t>
      </w:r>
      <w:r w:rsidRPr="00F46696">
        <w:rPr>
          <w:rFonts w:ascii="Calibri" w:hAnsi="Calibri" w:cs="Calibri"/>
          <w:bCs/>
          <w:sz w:val="22"/>
          <w:szCs w:val="22"/>
        </w:rPr>
        <w:t>00,00 € na upravičenca na leto, ki se lahko zniža glede na število popolnih vlog in razpoložljiva sredstva.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Vlogo za pomoč v okviru tega ukrepa predloži nosilec kmetijskega gospodarstva oziroma pooblaščena oseba, ki jo pooblastijo vsi nosilci kmetijskih gospodarstev, ki so vključeni v skupno naložbo.</w:t>
      </w:r>
    </w:p>
    <w:p w:rsidR="00DC3234" w:rsidRDefault="00DC3234" w:rsidP="00DC3234">
      <w:pPr>
        <w:pStyle w:val="Odstavekseznama"/>
        <w:rPr>
          <w:rFonts w:ascii="Calibri" w:hAnsi="Calibri" w:cs="Calibri"/>
          <w:sz w:val="22"/>
          <w:szCs w:val="22"/>
        </w:rPr>
      </w:pPr>
    </w:p>
    <w:p w:rsidR="000B63B4" w:rsidRPr="000B63B4" w:rsidRDefault="000B63B4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0B63B4">
        <w:rPr>
          <w:rFonts w:ascii="Calibri" w:hAnsi="Calibri" w:cs="Calibri"/>
          <w:sz w:val="22"/>
          <w:szCs w:val="22"/>
        </w:rPr>
        <w:t>Za vsako naložbo je potrebno oddati svojo vlogo.</w:t>
      </w:r>
    </w:p>
    <w:p w:rsidR="000B63B4" w:rsidRDefault="000B63B4" w:rsidP="000B63B4">
      <w:pPr>
        <w:ind w:left="660"/>
        <w:rPr>
          <w:rFonts w:ascii="Calibri" w:hAnsi="Calibri" w:cs="Calibri"/>
          <w:sz w:val="22"/>
          <w:szCs w:val="22"/>
        </w:rPr>
      </w:pPr>
    </w:p>
    <w:p w:rsidR="00DC3234" w:rsidRPr="00727E22" w:rsidRDefault="00DC3234" w:rsidP="00DC3234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C3234" w:rsidRPr="00E96B09" w:rsidRDefault="00DC3234" w:rsidP="00DC3234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morajo obvezno nakup oz. izvedbo naložbe opraviti šele po oddaji vloge in ne pred oddajo, zato k vlogi priložijo predračune. Naložbo morajo izvesti do </w:t>
      </w:r>
      <w:r w:rsidRPr="00E96B09">
        <w:rPr>
          <w:rFonts w:ascii="Calibri" w:hAnsi="Calibri" w:cs="Calibri"/>
          <w:sz w:val="22"/>
          <w:szCs w:val="22"/>
        </w:rPr>
        <w:t>2</w:t>
      </w:r>
      <w:r w:rsidR="00D41FCA" w:rsidRPr="00E96B09">
        <w:rPr>
          <w:rFonts w:ascii="Calibri" w:hAnsi="Calibri" w:cs="Calibri"/>
          <w:sz w:val="22"/>
          <w:szCs w:val="22"/>
        </w:rPr>
        <w:t>9</w:t>
      </w:r>
      <w:r w:rsidRPr="00E96B09">
        <w:rPr>
          <w:rFonts w:ascii="Calibri" w:hAnsi="Calibri" w:cs="Calibri"/>
          <w:sz w:val="22"/>
          <w:szCs w:val="22"/>
        </w:rPr>
        <w:t>.1</w:t>
      </w:r>
      <w:r w:rsidR="00D41FCA" w:rsidRPr="00E96B09">
        <w:rPr>
          <w:rFonts w:ascii="Calibri" w:hAnsi="Calibri" w:cs="Calibri"/>
          <w:sz w:val="22"/>
          <w:szCs w:val="22"/>
        </w:rPr>
        <w:t>1</w:t>
      </w:r>
      <w:r w:rsidRPr="00E96B09">
        <w:rPr>
          <w:rFonts w:ascii="Calibri" w:hAnsi="Calibri" w:cs="Calibri"/>
          <w:sz w:val="22"/>
          <w:szCs w:val="22"/>
        </w:rPr>
        <w:t>.202</w:t>
      </w:r>
      <w:r w:rsidR="00D41FCA" w:rsidRPr="00E96B09">
        <w:rPr>
          <w:rFonts w:ascii="Calibri" w:hAnsi="Calibri" w:cs="Calibri"/>
          <w:sz w:val="22"/>
          <w:szCs w:val="22"/>
        </w:rPr>
        <w:t>4</w:t>
      </w:r>
      <w:r w:rsidRPr="00E96B09">
        <w:rPr>
          <w:rFonts w:ascii="Calibri" w:hAnsi="Calibri" w:cs="Calibri"/>
          <w:sz w:val="22"/>
          <w:szCs w:val="22"/>
        </w:rPr>
        <w:t>.</w:t>
      </w:r>
    </w:p>
    <w:p w:rsidR="00042EDD" w:rsidRDefault="00042EDD" w:rsidP="00042EDD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</w:p>
    <w:p w:rsidR="00042EDD" w:rsidRDefault="00042EDD">
      <w:pPr>
        <w:rPr>
          <w:rFonts w:ascii="Arial" w:hAnsi="Arial" w:cs="Arial"/>
          <w:b/>
          <w:sz w:val="22"/>
          <w:szCs w:val="22"/>
        </w:rPr>
      </w:pPr>
    </w:p>
    <w:p w:rsidR="00A740CF" w:rsidRDefault="00A740CF">
      <w:pPr>
        <w:rPr>
          <w:rFonts w:ascii="Arial" w:hAnsi="Arial" w:cs="Arial"/>
          <w:b/>
          <w:sz w:val="22"/>
          <w:szCs w:val="22"/>
        </w:rPr>
      </w:pPr>
    </w:p>
    <w:p w:rsidR="00A740CF" w:rsidRPr="00A740CF" w:rsidRDefault="00A740CF" w:rsidP="00B50358">
      <w:pPr>
        <w:numPr>
          <w:ilvl w:val="3"/>
          <w:numId w:val="7"/>
        </w:numPr>
        <w:ind w:hanging="2094"/>
        <w:rPr>
          <w:rFonts w:ascii="Calibri" w:hAnsi="Calibri" w:cs="Calibri"/>
          <w:b/>
          <w:smallCaps/>
          <w:sz w:val="22"/>
          <w:szCs w:val="22"/>
        </w:rPr>
      </w:pPr>
      <w:r w:rsidRPr="00A740CF">
        <w:rPr>
          <w:rFonts w:ascii="Calibri" w:hAnsi="Calibri" w:cs="Calibri"/>
          <w:b/>
          <w:smallCaps/>
          <w:sz w:val="22"/>
          <w:szCs w:val="22"/>
        </w:rPr>
        <w:t>UKREPI DE MINIMIS V SKLADU Z UREDBO KOMISIJE (EU) ŠT. 2023/2831</w:t>
      </w:r>
    </w:p>
    <w:p w:rsidR="00A740CF" w:rsidRDefault="00A740CF">
      <w:pPr>
        <w:rPr>
          <w:rFonts w:ascii="Arial" w:hAnsi="Arial" w:cs="Arial"/>
          <w:b/>
          <w:sz w:val="22"/>
          <w:szCs w:val="22"/>
        </w:rPr>
      </w:pPr>
    </w:p>
    <w:p w:rsidR="00754C26" w:rsidRDefault="00754C26">
      <w:pPr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861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3242D2">
        <w:rPr>
          <w:rFonts w:ascii="Calibri" w:hAnsi="Calibri" w:cs="Calibri"/>
          <w:b/>
          <w:sz w:val="22"/>
          <w:szCs w:val="22"/>
        </w:rPr>
        <w:t>3</w:t>
      </w:r>
      <w:r w:rsidRPr="00727E22">
        <w:rPr>
          <w:rFonts w:ascii="Calibri" w:hAnsi="Calibri" w:cs="Calibri"/>
          <w:b/>
          <w:sz w:val="22"/>
          <w:szCs w:val="22"/>
        </w:rPr>
        <w:t xml:space="preserve">: </w:t>
      </w:r>
      <w:r w:rsidR="00C166EE" w:rsidRPr="00727E22">
        <w:rPr>
          <w:rFonts w:ascii="Calibri" w:hAnsi="Calibri" w:cs="Calibri"/>
          <w:b/>
          <w:sz w:val="22"/>
          <w:szCs w:val="22"/>
        </w:rPr>
        <w:t>Pomoč za naložbe v predelavo in trženje kmetijskih in živilskih proizvodov ter naložbe v nekmetijsko dejavnost na kmetiji</w:t>
      </w:r>
    </w:p>
    <w:p w:rsidR="00735DD8" w:rsidRPr="006070F8" w:rsidRDefault="00735DD8">
      <w:pPr>
        <w:rPr>
          <w:rFonts w:ascii="Arial" w:hAnsi="Arial" w:cs="Arial"/>
          <w:b/>
          <w:sz w:val="22"/>
          <w:szCs w:val="22"/>
          <w:u w:val="single"/>
        </w:rPr>
      </w:pPr>
    </w:p>
    <w:p w:rsidR="0086168F" w:rsidRPr="00727E22" w:rsidRDefault="008E3A4C" w:rsidP="0086168F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Cilja ukrepa:</w:t>
      </w:r>
    </w:p>
    <w:p w:rsidR="00CF7B1D" w:rsidRPr="00CF7B1D" w:rsidRDefault="008E3A4C" w:rsidP="00CF7B1D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="00CF7B1D" w:rsidRPr="00CF7B1D">
        <w:rPr>
          <w:rFonts w:ascii="Calibri" w:hAnsi="Calibri" w:cs="Calibri"/>
          <w:sz w:val="22"/>
          <w:szCs w:val="22"/>
        </w:rPr>
        <w:t>e diverzifikacija dejavnosti na kmetijskih gospodarstvih v predelavo in trženje kmetijskih in živilskih proizvodov ter širjenje nekmetijskih dejavnosti na kmetijskih gospodarstvih. Namen ukrepa je prispevati k ustvarjanju pogojev in možnosti za ohranjanje obstoječih in ustvarjanje novih delovnih mest, izboljšanje dohodkovnega položaja in utrjevanje tržnega položaja kmetijskih gospodarstev.</w:t>
      </w:r>
    </w:p>
    <w:p w:rsidR="0086168F" w:rsidRDefault="0086168F" w:rsidP="0086168F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AE6638" w:rsidRPr="00AE6638" w:rsidRDefault="00AE6638" w:rsidP="00AE6638">
      <w:pPr>
        <w:tabs>
          <w:tab w:val="num" w:pos="660"/>
        </w:tabs>
        <w:rPr>
          <w:rFonts w:ascii="Calibri" w:hAnsi="Calibri" w:cs="Calibri"/>
          <w:b/>
          <w:sz w:val="22"/>
          <w:szCs w:val="22"/>
        </w:rPr>
      </w:pPr>
      <w:r w:rsidRPr="00AE6638">
        <w:rPr>
          <w:rFonts w:ascii="Calibri" w:hAnsi="Calibri" w:cs="Calibri"/>
          <w:b/>
          <w:sz w:val="22"/>
          <w:szCs w:val="22"/>
        </w:rPr>
        <w:t>Predmet podpore so naložbe za: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predelava kmetijskih proizvodov, zelišč in gozdnih sadežev,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neposredna prodaja kmetijskih proizvodov na kmetijah in izven kmetije,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turizem na kmetiji (gostinska in negostinska dejavnost po Uredbi o dopolnilnih dejavnosti na kmetiji),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dejavnosti povezane s tradicionalnimi znanji na kmetiji (glede na vrste dopolnilnih dejavnosti na kmetiji po Uredbi o dopolnilnih dejavnosti na kmetiji).</w:t>
      </w:r>
    </w:p>
    <w:p w:rsidR="00AE6638" w:rsidRDefault="00AE6638" w:rsidP="0086168F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D41FCA" w:rsidRPr="00D41FCA" w:rsidRDefault="0086168F" w:rsidP="00D41FCA">
      <w:pPr>
        <w:widowControl w:val="0"/>
        <w:numPr>
          <w:ilvl w:val="0"/>
          <w:numId w:val="13"/>
        </w:numPr>
        <w:tabs>
          <w:tab w:val="clear" w:pos="1338"/>
          <w:tab w:val="num" w:pos="709"/>
        </w:tabs>
        <w:adjustRightInd w:val="0"/>
        <w:ind w:left="709" w:hanging="283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lastRenderedPageBreak/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AE6638" w:rsidRPr="00AE6638">
        <w:rPr>
          <w:rFonts w:ascii="Calibri" w:hAnsi="Calibri" w:cs="Calibri"/>
          <w:sz w:val="22"/>
          <w:szCs w:val="22"/>
        </w:rPr>
        <w:t xml:space="preserve">pravne in fizične osebe, ki ustrezajo kriterijem za </w:t>
      </w:r>
      <w:proofErr w:type="spellStart"/>
      <w:r w:rsidR="00AE6638" w:rsidRPr="00AE6638">
        <w:rPr>
          <w:rFonts w:ascii="Calibri" w:hAnsi="Calibri" w:cs="Calibri"/>
          <w:sz w:val="22"/>
          <w:szCs w:val="22"/>
        </w:rPr>
        <w:t>mikro</w:t>
      </w:r>
      <w:proofErr w:type="spellEnd"/>
      <w:r w:rsidR="00AE6638" w:rsidRPr="00AE6638">
        <w:rPr>
          <w:rFonts w:ascii="Calibri" w:hAnsi="Calibri" w:cs="Calibri"/>
          <w:sz w:val="22"/>
          <w:szCs w:val="22"/>
        </w:rPr>
        <w:t xml:space="preserve"> podjetja - kmetijska gospodarstva, ki se glede na registracijo dejavnosti ukvarjajo s predelavo in trženjem oziroma z nekmetijskimi dejavnostmi, so vpisana v register kmetijskih go</w:t>
      </w:r>
      <w:r w:rsidR="00B50358">
        <w:rPr>
          <w:rFonts w:ascii="Calibri" w:hAnsi="Calibri" w:cs="Calibri"/>
          <w:sz w:val="22"/>
          <w:szCs w:val="22"/>
        </w:rPr>
        <w:t>spodarstev</w:t>
      </w:r>
      <w:r w:rsidR="00D41FCA">
        <w:rPr>
          <w:rFonts w:ascii="Calibri" w:hAnsi="Calibri" w:cs="Calibri"/>
          <w:sz w:val="22"/>
          <w:szCs w:val="22"/>
        </w:rPr>
        <w:t>,</w:t>
      </w:r>
      <w:r w:rsidR="00B50358">
        <w:rPr>
          <w:rFonts w:ascii="Calibri" w:hAnsi="Calibri" w:cs="Calibri"/>
          <w:sz w:val="22"/>
          <w:szCs w:val="22"/>
        </w:rPr>
        <w:t xml:space="preserve"> </w:t>
      </w:r>
      <w:r w:rsidR="00D41FCA" w:rsidRPr="00D41FCA">
        <w:rPr>
          <w:rFonts w:ascii="Calibri" w:hAnsi="Calibri" w:cs="Calibri"/>
          <w:sz w:val="22"/>
          <w:szCs w:val="22"/>
        </w:rPr>
        <w:t>opravljajo dejavnost ter izvedejo in uporabljajo naložbo na območju občine in imajo v lasti oz. zakupu 1 ha primerljivih površin, ki ležijo na območju občine.</w:t>
      </w:r>
    </w:p>
    <w:p w:rsidR="00AE6638" w:rsidRPr="00AE6638" w:rsidRDefault="00AE6638" w:rsidP="00AE6638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E6638" w:rsidRDefault="00AE6638" w:rsidP="00C166EE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86168F" w:rsidRPr="00727E22" w:rsidRDefault="009C1A11" w:rsidP="0086168F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86168F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 xml:space="preserve">dovoljenje za opravljanje dejavnosti na kmetijskem gospodarstvu; </w:t>
      </w:r>
    </w:p>
    <w:p w:rsid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predložitev ustreznega dovoljenja za izvedbo investicije, če je s predpisi s področja gradnje objektov to potrebno;</w:t>
      </w:r>
    </w:p>
    <w:p w:rsidR="007873C6" w:rsidRPr="00727E22" w:rsidRDefault="007873C6" w:rsidP="007873C6">
      <w:pPr>
        <w:numPr>
          <w:ilvl w:val="0"/>
          <w:numId w:val="13"/>
        </w:numPr>
        <w:tabs>
          <w:tab w:val="clear" w:pos="1338"/>
          <w:tab w:val="num" w:pos="363"/>
          <w:tab w:val="num" w:pos="720"/>
        </w:tabs>
        <w:ind w:left="709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predložitev oddane zbirne vloge (</w:t>
      </w:r>
      <w:proofErr w:type="spellStart"/>
      <w:r>
        <w:rPr>
          <w:rFonts w:ascii="Calibri" w:hAnsi="Calibri" w:cs="Calibri"/>
          <w:sz w:val="22"/>
          <w:szCs w:val="22"/>
        </w:rPr>
        <w:t>subvencijska</w:t>
      </w:r>
      <w:proofErr w:type="spellEnd"/>
      <w:r>
        <w:rPr>
          <w:rFonts w:ascii="Calibri" w:hAnsi="Calibri" w:cs="Calibri"/>
          <w:sz w:val="22"/>
          <w:szCs w:val="22"/>
        </w:rPr>
        <w:t xml:space="preserve"> vloga) v tekočem letu oziroma v preteklem letu, če rok za oddajo zbirne vloge v tekočem letu še ni potekel;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kot zaključek naložbe se šteje tehnični prevzem ali vključitev kmetijske mehanizacije ali opreme v objektih v proces dela dejavnosti;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po zaključku investicije mora biti investicija v uporabi za namen, za katerega je upravičenec pridobil sredstva vsaj še 5 let po izplačilu sredstev;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dejavnost, za katero je upravičenec pridobil sredstva po tem  pravilniku, mora upravičenec opravljati vsaj še 5 let po zaključeni investiciji;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mnenje o upravičenosti in ekonomičnosti investicije, ki ga pripravi pristojna strokovna služba.</w:t>
      </w:r>
    </w:p>
    <w:p w:rsidR="006E63E6" w:rsidRPr="006070F8" w:rsidRDefault="006E63E6" w:rsidP="0086168F">
      <w:pPr>
        <w:tabs>
          <w:tab w:val="num" w:pos="363"/>
        </w:tabs>
        <w:ind w:left="363" w:hanging="182"/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9811D5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630510" w:rsidRPr="00630510" w:rsidRDefault="00630510" w:rsidP="00384DFB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630510">
        <w:rPr>
          <w:rFonts w:ascii="Calibri" w:hAnsi="Calibri" w:cs="Calibri"/>
          <w:sz w:val="22"/>
          <w:szCs w:val="22"/>
        </w:rPr>
        <w:t>stroški izdelave projektne dokumentacije za naložbo v predelavo in trženje kmetijskih in živilskih proizvodov ter naložbe v nekmetijske dejavnosti na kmetiji;</w:t>
      </w:r>
    </w:p>
    <w:p w:rsidR="00630510" w:rsidRPr="00630510" w:rsidRDefault="00630510" w:rsidP="00384DFB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630510">
        <w:rPr>
          <w:rFonts w:ascii="Calibri" w:hAnsi="Calibri" w:cs="Calibri"/>
          <w:sz w:val="22"/>
          <w:szCs w:val="22"/>
        </w:rPr>
        <w:t>stroški gradnje ali obnove objekta za dejavnosti predelave in trženja kmetijskih in živilskih proizvodov ter nekmetijske dejavnosti na kmetiji;</w:t>
      </w:r>
    </w:p>
    <w:p w:rsidR="0086168F" w:rsidRPr="00630510" w:rsidRDefault="00630510" w:rsidP="00384DFB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630510">
        <w:rPr>
          <w:rFonts w:ascii="Calibri" w:hAnsi="Calibri" w:cs="Calibri"/>
          <w:sz w:val="22"/>
          <w:szCs w:val="22"/>
        </w:rPr>
        <w:t>stroški nakupa opreme in naprav, ki je nujno potrebna in neposredno povezana s tehnološkim postopkom in trženjem glede na vrsto dejavnosti predelave in trženja na kmetijah ter nekmetijske dejavnosti.</w:t>
      </w:r>
    </w:p>
    <w:p w:rsidR="00D003E1" w:rsidRDefault="00D003E1" w:rsidP="0086168F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9811D5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910A79" w:rsidRPr="00727E22" w:rsidRDefault="002A3477" w:rsidP="00F46696">
      <w:pPr>
        <w:pStyle w:val="Telobesedila"/>
        <w:widowControl w:val="0"/>
        <w:numPr>
          <w:ilvl w:val="0"/>
          <w:numId w:val="6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</w:t>
      </w:r>
      <w:r w:rsidR="00CF7B1D">
        <w:rPr>
          <w:rFonts w:ascii="Calibri" w:hAnsi="Calibri" w:cs="Calibri"/>
          <w:sz w:val="22"/>
          <w:szCs w:val="22"/>
        </w:rPr>
        <w:t>65</w:t>
      </w:r>
      <w:r w:rsidRPr="00727E22">
        <w:rPr>
          <w:rFonts w:ascii="Calibri" w:hAnsi="Calibri" w:cs="Calibri"/>
          <w:sz w:val="22"/>
          <w:szCs w:val="22"/>
        </w:rPr>
        <w:t xml:space="preserve"> odstotko</w:t>
      </w:r>
      <w:r w:rsidR="00910A79" w:rsidRPr="00727E22">
        <w:rPr>
          <w:rFonts w:ascii="Calibri" w:hAnsi="Calibri" w:cs="Calibri"/>
          <w:sz w:val="22"/>
          <w:szCs w:val="22"/>
        </w:rPr>
        <w:t>v upravičenih stroškov naložbe</w:t>
      </w:r>
      <w:r w:rsidR="00384DFB">
        <w:rPr>
          <w:rFonts w:ascii="Calibri" w:hAnsi="Calibri" w:cs="Calibri"/>
          <w:sz w:val="22"/>
          <w:szCs w:val="22"/>
        </w:rPr>
        <w:t>.</w:t>
      </w:r>
    </w:p>
    <w:p w:rsidR="0088175D" w:rsidRPr="0043362F" w:rsidRDefault="0088175D" w:rsidP="0088175D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F97997" w:rsidRPr="00F97997" w:rsidRDefault="00F97997" w:rsidP="00F97997">
      <w:pPr>
        <w:rPr>
          <w:rFonts w:ascii="Calibri" w:hAnsi="Calibri" w:cs="Calibri"/>
          <w:sz w:val="22"/>
          <w:szCs w:val="22"/>
        </w:rPr>
      </w:pPr>
      <w:r w:rsidRPr="00F97997">
        <w:rPr>
          <w:rFonts w:ascii="Calibri" w:hAnsi="Calibri" w:cs="Calibri"/>
          <w:sz w:val="22"/>
          <w:szCs w:val="22"/>
        </w:rPr>
        <w:t xml:space="preserve">Vlogo za pomoč v okviru tega ukrepa predloži nosilec kmetijskega gospodarstva ali član kmetijskega gospodarstva, ki je nosilec dopolnilne dejavnosti na kmetiji. </w:t>
      </w:r>
    </w:p>
    <w:p w:rsidR="00F97997" w:rsidRDefault="00F97997" w:rsidP="006420E7">
      <w:pPr>
        <w:rPr>
          <w:rFonts w:ascii="Calibri" w:hAnsi="Calibri" w:cs="Calibri"/>
          <w:b/>
          <w:sz w:val="22"/>
          <w:szCs w:val="22"/>
        </w:rPr>
      </w:pPr>
    </w:p>
    <w:p w:rsidR="006420E7" w:rsidRPr="00727E22" w:rsidRDefault="006420E7" w:rsidP="006420E7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EF43D4">
      <w:pPr>
        <w:rPr>
          <w:rFonts w:ascii="Calibri" w:hAnsi="Calibri" w:cs="Calibri"/>
          <w:b/>
          <w:sz w:val="22"/>
          <w:szCs w:val="22"/>
        </w:rPr>
      </w:pPr>
    </w:p>
    <w:p w:rsidR="007A7F6C" w:rsidRPr="00727E22" w:rsidRDefault="0086168F" w:rsidP="009811D5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ED4179" w:rsidRPr="00727E22">
        <w:rPr>
          <w:rFonts w:ascii="Calibri" w:hAnsi="Calibri" w:cs="Calibri"/>
          <w:sz w:val="22"/>
          <w:szCs w:val="22"/>
        </w:rPr>
        <w:t>naj</w:t>
      </w:r>
      <w:r w:rsidR="0075076E" w:rsidRPr="00727E22">
        <w:rPr>
          <w:rFonts w:ascii="Calibri" w:hAnsi="Calibri" w:cs="Calibri"/>
          <w:sz w:val="22"/>
          <w:szCs w:val="22"/>
        </w:rPr>
        <w:t xml:space="preserve">višji </w:t>
      </w:r>
      <w:r w:rsidR="00ED4179" w:rsidRPr="00727E22">
        <w:rPr>
          <w:rFonts w:ascii="Calibri" w:hAnsi="Calibri" w:cs="Calibri"/>
          <w:sz w:val="22"/>
          <w:szCs w:val="22"/>
        </w:rPr>
        <w:t xml:space="preserve">znesek dodeljene pomoči </w:t>
      </w:r>
      <w:r w:rsidR="00B75B18" w:rsidRPr="00727E22">
        <w:rPr>
          <w:rFonts w:ascii="Calibri" w:hAnsi="Calibri" w:cs="Calibri"/>
          <w:sz w:val="22"/>
          <w:szCs w:val="22"/>
        </w:rPr>
        <w:t xml:space="preserve">za naveden ukrep </w:t>
      </w:r>
      <w:r w:rsidR="00ED4179" w:rsidRPr="00727E22">
        <w:rPr>
          <w:rFonts w:ascii="Calibri" w:hAnsi="Calibri" w:cs="Calibri"/>
          <w:sz w:val="22"/>
          <w:szCs w:val="22"/>
        </w:rPr>
        <w:t xml:space="preserve">znaša </w:t>
      </w:r>
      <w:r w:rsidR="00996ED5">
        <w:rPr>
          <w:rFonts w:ascii="Calibri" w:hAnsi="Calibri" w:cs="Calibri"/>
          <w:sz w:val="22"/>
          <w:szCs w:val="22"/>
        </w:rPr>
        <w:t>4</w:t>
      </w:r>
      <w:r w:rsidR="00B75B18" w:rsidRPr="00727E22">
        <w:rPr>
          <w:rFonts w:ascii="Calibri" w:hAnsi="Calibri" w:cs="Calibri"/>
          <w:sz w:val="22"/>
          <w:szCs w:val="22"/>
        </w:rPr>
        <w:t>.</w:t>
      </w:r>
      <w:r w:rsidR="00996ED5">
        <w:rPr>
          <w:rFonts w:ascii="Calibri" w:hAnsi="Calibri" w:cs="Calibri"/>
          <w:sz w:val="22"/>
          <w:szCs w:val="22"/>
        </w:rPr>
        <w:t>0</w:t>
      </w:r>
      <w:r w:rsidR="00B75B18" w:rsidRPr="00727E22">
        <w:rPr>
          <w:rFonts w:ascii="Calibri" w:hAnsi="Calibri" w:cs="Calibri"/>
          <w:sz w:val="22"/>
          <w:szCs w:val="22"/>
        </w:rPr>
        <w:t>00</w:t>
      </w:r>
      <w:r w:rsidR="00D44878" w:rsidRPr="00727E22">
        <w:rPr>
          <w:rFonts w:ascii="Calibri" w:hAnsi="Calibri" w:cs="Calibri"/>
          <w:sz w:val="22"/>
          <w:szCs w:val="22"/>
        </w:rPr>
        <w:t>,00</w:t>
      </w:r>
      <w:r w:rsidR="00D84D28" w:rsidRPr="00727E22">
        <w:rPr>
          <w:rFonts w:ascii="Calibri" w:hAnsi="Calibri" w:cs="Calibri"/>
          <w:sz w:val="22"/>
          <w:szCs w:val="22"/>
        </w:rPr>
        <w:t xml:space="preserve"> € </w:t>
      </w:r>
      <w:r w:rsidR="00255F89" w:rsidRPr="00727E22">
        <w:rPr>
          <w:rFonts w:ascii="Calibri" w:hAnsi="Calibri" w:cs="Calibri"/>
          <w:sz w:val="22"/>
          <w:szCs w:val="22"/>
        </w:rPr>
        <w:t>na kmetijsko gospodarstvo</w:t>
      </w:r>
      <w:r w:rsidR="00ED4179" w:rsidRPr="00727E22">
        <w:rPr>
          <w:rFonts w:ascii="Calibri" w:hAnsi="Calibri" w:cs="Calibri"/>
          <w:sz w:val="22"/>
          <w:szCs w:val="22"/>
        </w:rPr>
        <w:t xml:space="preserve"> na leto</w:t>
      </w:r>
      <w:r w:rsidR="00591234" w:rsidRPr="00727E22">
        <w:rPr>
          <w:rFonts w:ascii="Calibri" w:hAnsi="Calibri" w:cs="Calibri"/>
          <w:sz w:val="22"/>
          <w:szCs w:val="22"/>
        </w:rPr>
        <w:t xml:space="preserve">, ki se lahko zniža glede na število popolnih vlog in razpoložljiva sredstva. </w:t>
      </w:r>
    </w:p>
    <w:p w:rsidR="006420E7" w:rsidRDefault="006420E7" w:rsidP="006420E7">
      <w:pPr>
        <w:rPr>
          <w:rFonts w:ascii="Arial" w:hAnsi="Arial" w:cs="Arial"/>
          <w:b/>
          <w:sz w:val="22"/>
          <w:szCs w:val="22"/>
        </w:rPr>
      </w:pPr>
    </w:p>
    <w:p w:rsidR="00DA6C76" w:rsidRPr="00727E22" w:rsidRDefault="00DA6C76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A6C76" w:rsidRPr="00727E22" w:rsidRDefault="00DA6C76" w:rsidP="00DA6C76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lahko naložbo izvedejo </w:t>
      </w:r>
      <w:r w:rsidR="00612F5A" w:rsidRPr="00727E22">
        <w:rPr>
          <w:rFonts w:ascii="Calibri" w:hAnsi="Calibri" w:cs="Calibri"/>
          <w:sz w:val="22"/>
          <w:szCs w:val="22"/>
        </w:rPr>
        <w:t>od 1.1.20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CF7B1D">
        <w:rPr>
          <w:rFonts w:ascii="Calibri" w:hAnsi="Calibri" w:cs="Calibri"/>
          <w:sz w:val="22"/>
          <w:szCs w:val="22"/>
        </w:rPr>
        <w:t>4</w:t>
      </w:r>
      <w:r w:rsidR="002C3FA8" w:rsidRPr="00727E22">
        <w:rPr>
          <w:rFonts w:ascii="Calibri" w:hAnsi="Calibri" w:cs="Calibri"/>
          <w:sz w:val="22"/>
          <w:szCs w:val="22"/>
        </w:rPr>
        <w:t xml:space="preserve"> do </w:t>
      </w:r>
      <w:r w:rsidR="00E73F4D" w:rsidRPr="00E96B09">
        <w:rPr>
          <w:rFonts w:ascii="Calibri" w:hAnsi="Calibri" w:cs="Calibri"/>
          <w:sz w:val="22"/>
          <w:szCs w:val="22"/>
        </w:rPr>
        <w:t>2</w:t>
      </w:r>
      <w:r w:rsidR="00384DFB" w:rsidRPr="00E96B09">
        <w:rPr>
          <w:rFonts w:ascii="Calibri" w:hAnsi="Calibri" w:cs="Calibri"/>
          <w:sz w:val="22"/>
          <w:szCs w:val="22"/>
        </w:rPr>
        <w:t>9</w:t>
      </w:r>
      <w:r w:rsidR="00612F5A" w:rsidRPr="00E96B09">
        <w:rPr>
          <w:rFonts w:ascii="Calibri" w:hAnsi="Calibri" w:cs="Calibri"/>
          <w:sz w:val="22"/>
          <w:szCs w:val="22"/>
        </w:rPr>
        <w:t>.1</w:t>
      </w:r>
      <w:r w:rsidR="00384DFB" w:rsidRPr="00E96B09">
        <w:rPr>
          <w:rFonts w:ascii="Calibri" w:hAnsi="Calibri" w:cs="Calibri"/>
          <w:sz w:val="22"/>
          <w:szCs w:val="22"/>
        </w:rPr>
        <w:t>1</w:t>
      </w:r>
      <w:r w:rsidR="00612F5A" w:rsidRPr="00922038">
        <w:rPr>
          <w:rFonts w:ascii="Calibri" w:hAnsi="Calibri" w:cs="Calibri"/>
          <w:sz w:val="22"/>
          <w:szCs w:val="22"/>
        </w:rPr>
        <w:t>.20</w:t>
      </w:r>
      <w:r w:rsidR="002C3FA8" w:rsidRPr="00922038">
        <w:rPr>
          <w:rFonts w:ascii="Calibri" w:hAnsi="Calibri" w:cs="Calibri"/>
          <w:sz w:val="22"/>
          <w:szCs w:val="22"/>
        </w:rPr>
        <w:t>2</w:t>
      </w:r>
      <w:r w:rsidR="00CF7B1D">
        <w:rPr>
          <w:rFonts w:ascii="Calibri" w:hAnsi="Calibri" w:cs="Calibri"/>
          <w:sz w:val="22"/>
          <w:szCs w:val="22"/>
        </w:rPr>
        <w:t>4</w:t>
      </w:r>
      <w:r w:rsidR="00612F5A" w:rsidRPr="00922038">
        <w:rPr>
          <w:rFonts w:ascii="Calibri" w:hAnsi="Calibri" w:cs="Calibri"/>
          <w:sz w:val="22"/>
          <w:szCs w:val="22"/>
        </w:rPr>
        <w:t>.</w:t>
      </w:r>
      <w:r w:rsidR="00612F5A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 xml:space="preserve"> </w:t>
      </w:r>
    </w:p>
    <w:p w:rsidR="00DA6C76" w:rsidRPr="00DA6C76" w:rsidRDefault="00DA6C76" w:rsidP="006420E7">
      <w:pPr>
        <w:rPr>
          <w:rFonts w:ascii="Arial" w:hAnsi="Arial" w:cs="Arial"/>
          <w:sz w:val="22"/>
          <w:szCs w:val="22"/>
        </w:rPr>
      </w:pPr>
    </w:p>
    <w:p w:rsidR="0051654D" w:rsidRDefault="0051654D" w:rsidP="0086168F">
      <w:pPr>
        <w:rPr>
          <w:rFonts w:ascii="Arial" w:hAnsi="Arial" w:cs="Arial"/>
          <w:sz w:val="22"/>
          <w:szCs w:val="22"/>
        </w:rPr>
      </w:pPr>
    </w:p>
    <w:p w:rsidR="00E96B09" w:rsidRDefault="00E96B09" w:rsidP="0086168F">
      <w:pPr>
        <w:rPr>
          <w:rFonts w:ascii="Arial" w:hAnsi="Arial" w:cs="Arial"/>
          <w:sz w:val="22"/>
          <w:szCs w:val="22"/>
        </w:rPr>
      </w:pPr>
    </w:p>
    <w:p w:rsidR="00E96B09" w:rsidRPr="006070F8" w:rsidRDefault="00E96B09" w:rsidP="0086168F">
      <w:pPr>
        <w:rPr>
          <w:rFonts w:ascii="Arial" w:hAnsi="Arial" w:cs="Arial"/>
          <w:sz w:val="22"/>
          <w:szCs w:val="22"/>
        </w:rPr>
      </w:pPr>
    </w:p>
    <w:p w:rsidR="00C15388" w:rsidRPr="00727E22" w:rsidRDefault="00043CEA" w:rsidP="00C1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3242D2">
        <w:rPr>
          <w:rFonts w:ascii="Calibri" w:hAnsi="Calibri" w:cs="Calibri"/>
          <w:b/>
          <w:sz w:val="22"/>
          <w:szCs w:val="22"/>
        </w:rPr>
        <w:t>4</w:t>
      </w:r>
      <w:r w:rsidR="0051654D" w:rsidRPr="00727E22">
        <w:rPr>
          <w:rFonts w:ascii="Calibri" w:hAnsi="Calibri" w:cs="Calibri"/>
          <w:b/>
          <w:sz w:val="22"/>
          <w:szCs w:val="22"/>
        </w:rPr>
        <w:t>:</w:t>
      </w:r>
      <w:r w:rsidR="00C15388"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CF7B1D">
        <w:rPr>
          <w:rFonts w:ascii="Calibri" w:hAnsi="Calibri" w:cs="Calibri"/>
          <w:b/>
          <w:sz w:val="22"/>
          <w:szCs w:val="22"/>
        </w:rPr>
        <w:t>Pomoč za gozdarstvo</w:t>
      </w:r>
    </w:p>
    <w:p w:rsidR="00C15388" w:rsidRPr="006070F8" w:rsidRDefault="00C15388" w:rsidP="00C15388">
      <w:pPr>
        <w:jc w:val="left"/>
        <w:rPr>
          <w:rFonts w:ascii="Arial" w:hAnsi="Arial" w:cs="Arial"/>
          <w:sz w:val="22"/>
          <w:szCs w:val="22"/>
        </w:rPr>
      </w:pPr>
    </w:p>
    <w:p w:rsidR="008E3A4C" w:rsidRDefault="008E3A4C" w:rsidP="00C1538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Namen ukrepa:</w:t>
      </w:r>
    </w:p>
    <w:p w:rsidR="008E3A4C" w:rsidRPr="008E3A4C" w:rsidRDefault="008E3A4C" w:rsidP="00C1538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Pr="008E3A4C">
        <w:rPr>
          <w:rFonts w:ascii="Calibri" w:hAnsi="Calibri" w:cs="Calibri"/>
          <w:sz w:val="22"/>
          <w:szCs w:val="22"/>
        </w:rPr>
        <w:t>e zmanjšanje nesreč v gozdu ter boljša strojna in tehnična oprema kmetijskih gospodarstev, ki imajo v lasti gozdne površine.</w:t>
      </w:r>
    </w:p>
    <w:p w:rsidR="008E3A4C" w:rsidRDefault="008E3A4C" w:rsidP="00C15388">
      <w:pPr>
        <w:rPr>
          <w:rFonts w:ascii="Calibri" w:hAnsi="Calibri" w:cs="Calibri"/>
          <w:b/>
          <w:sz w:val="22"/>
          <w:szCs w:val="22"/>
        </w:rPr>
      </w:pPr>
    </w:p>
    <w:p w:rsidR="00C15388" w:rsidRPr="00727E22" w:rsidRDefault="00C15388" w:rsidP="00C15388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Predmet podpore:</w:t>
      </w:r>
    </w:p>
    <w:p w:rsidR="00C15388" w:rsidRPr="00727E22" w:rsidRDefault="008E3A4C" w:rsidP="00C1538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Pomoči</w:t>
      </w:r>
      <w:r w:rsidR="00C15388" w:rsidRPr="00727E22">
        <w:rPr>
          <w:rFonts w:ascii="Calibri" w:hAnsi="Calibri" w:cs="Calibri"/>
          <w:sz w:val="22"/>
          <w:szCs w:val="22"/>
        </w:rPr>
        <w:t xml:space="preserve"> bodo dodeljene naložbam v stroje in manjšo opremo za kvalitetnejše delo v gozdu.</w:t>
      </w:r>
    </w:p>
    <w:p w:rsidR="00C15388" w:rsidRPr="00727E22" w:rsidRDefault="00C15388" w:rsidP="00C15388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8E3A4C" w:rsidRPr="008E3A4C" w:rsidRDefault="00C15388" w:rsidP="008E3A4C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8E3A4C" w:rsidRPr="008E3A4C">
        <w:rPr>
          <w:rFonts w:ascii="Calibri" w:hAnsi="Calibri" w:cs="Calibri"/>
          <w:sz w:val="22"/>
          <w:szCs w:val="22"/>
        </w:rPr>
        <w:t xml:space="preserve">pravne in fizične osebe, ki ustrezajo kriterijem za </w:t>
      </w:r>
      <w:proofErr w:type="spellStart"/>
      <w:r w:rsidR="008E3A4C" w:rsidRPr="008E3A4C">
        <w:rPr>
          <w:rFonts w:ascii="Calibri" w:hAnsi="Calibri" w:cs="Calibri"/>
          <w:sz w:val="22"/>
          <w:szCs w:val="22"/>
        </w:rPr>
        <w:t>mikropodjetja</w:t>
      </w:r>
      <w:proofErr w:type="spellEnd"/>
      <w:r w:rsidR="008E3A4C" w:rsidRPr="008E3A4C">
        <w:rPr>
          <w:rFonts w:ascii="Calibri" w:hAnsi="Calibri" w:cs="Calibri"/>
          <w:sz w:val="22"/>
          <w:szCs w:val="22"/>
        </w:rPr>
        <w:t xml:space="preserve"> - kmetijska gospodarstva, ki so vpisana v register kmetijskih gospodarstev</w:t>
      </w:r>
      <w:r w:rsidR="00384DFB">
        <w:rPr>
          <w:rFonts w:ascii="Calibri" w:hAnsi="Calibri" w:cs="Calibri"/>
          <w:sz w:val="22"/>
          <w:szCs w:val="22"/>
        </w:rPr>
        <w:t xml:space="preserve"> ter izvedejo in uporabljajo naložbo</w:t>
      </w:r>
      <w:r w:rsidR="008E3A4C" w:rsidRPr="008E3A4C">
        <w:rPr>
          <w:rFonts w:ascii="Calibri" w:hAnsi="Calibri" w:cs="Calibri"/>
          <w:sz w:val="22"/>
          <w:szCs w:val="22"/>
        </w:rPr>
        <w:t xml:space="preserve"> na območju občine Jesenice in imajo v lasti </w:t>
      </w:r>
      <w:r w:rsidR="00384DFB">
        <w:rPr>
          <w:rFonts w:ascii="Calibri" w:hAnsi="Calibri" w:cs="Calibri"/>
          <w:sz w:val="22"/>
          <w:szCs w:val="22"/>
        </w:rPr>
        <w:t xml:space="preserve">oz. zakupu 2 ha </w:t>
      </w:r>
      <w:r w:rsidR="008E3A4C" w:rsidRPr="008E3A4C">
        <w:rPr>
          <w:rFonts w:ascii="Calibri" w:hAnsi="Calibri" w:cs="Calibri"/>
          <w:sz w:val="22"/>
          <w:szCs w:val="22"/>
        </w:rPr>
        <w:t>gozdn</w:t>
      </w:r>
      <w:r w:rsidR="00384DFB">
        <w:rPr>
          <w:rFonts w:ascii="Calibri" w:hAnsi="Calibri" w:cs="Calibri"/>
          <w:sz w:val="22"/>
          <w:szCs w:val="22"/>
        </w:rPr>
        <w:t>ih</w:t>
      </w:r>
      <w:r w:rsidR="008E3A4C" w:rsidRPr="008E3A4C">
        <w:rPr>
          <w:rFonts w:ascii="Calibri" w:hAnsi="Calibri" w:cs="Calibri"/>
          <w:sz w:val="22"/>
          <w:szCs w:val="22"/>
        </w:rPr>
        <w:t xml:space="preserve"> površin</w:t>
      </w:r>
      <w:r w:rsidR="00384DFB">
        <w:rPr>
          <w:rFonts w:ascii="Calibri" w:hAnsi="Calibri" w:cs="Calibri"/>
          <w:sz w:val="22"/>
          <w:szCs w:val="22"/>
        </w:rPr>
        <w:t>, ki ležijo na območju občine</w:t>
      </w:r>
      <w:r w:rsidR="008E3A4C" w:rsidRPr="008E3A4C">
        <w:rPr>
          <w:rFonts w:ascii="Calibri" w:hAnsi="Calibri" w:cs="Calibri"/>
          <w:sz w:val="22"/>
          <w:szCs w:val="22"/>
        </w:rPr>
        <w:t>.</w:t>
      </w:r>
    </w:p>
    <w:p w:rsidR="008E3A4C" w:rsidRDefault="008E3A4C" w:rsidP="00C15388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924A8B" w:rsidRDefault="00924A8B" w:rsidP="00C15388">
      <w:pPr>
        <w:tabs>
          <w:tab w:val="num" w:pos="363"/>
        </w:tabs>
        <w:rPr>
          <w:rFonts w:ascii="Arial" w:hAnsi="Arial" w:cs="Arial"/>
          <w:b/>
          <w:sz w:val="22"/>
          <w:szCs w:val="22"/>
        </w:rPr>
      </w:pPr>
    </w:p>
    <w:p w:rsidR="00C15388" w:rsidRPr="00727E22" w:rsidRDefault="00D86EDE" w:rsidP="00C15388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C15388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D44878" w:rsidRPr="00727E22" w:rsidRDefault="0092251E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</w:t>
      </w:r>
      <w:r w:rsidR="00D44878" w:rsidRPr="00727E22">
        <w:rPr>
          <w:rFonts w:ascii="Calibri" w:hAnsi="Calibri" w:cs="Calibri"/>
          <w:sz w:val="22"/>
          <w:szCs w:val="22"/>
        </w:rPr>
        <w:t xml:space="preserve"> mora imeti v času oddaje vloge MID številko ter v uporabi na</w:t>
      </w:r>
      <w:r w:rsidR="00275053" w:rsidRPr="00727E22">
        <w:rPr>
          <w:rFonts w:ascii="Calibri" w:hAnsi="Calibri" w:cs="Calibri"/>
          <w:sz w:val="22"/>
          <w:szCs w:val="22"/>
        </w:rPr>
        <w:t>jmanj 2 ha gozda;</w:t>
      </w:r>
    </w:p>
    <w:p w:rsidR="00C15388" w:rsidRDefault="00275053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</w:t>
      </w:r>
      <w:r w:rsidR="00C15388" w:rsidRPr="00727E22">
        <w:rPr>
          <w:rFonts w:ascii="Calibri" w:hAnsi="Calibri" w:cs="Calibri"/>
          <w:sz w:val="22"/>
          <w:szCs w:val="22"/>
        </w:rPr>
        <w:t>pravičenec predloži dokazilo o lastništvu gozdnih parce</w:t>
      </w:r>
      <w:r w:rsidR="00AC52FF" w:rsidRPr="00727E22">
        <w:rPr>
          <w:rFonts w:ascii="Calibri" w:hAnsi="Calibri" w:cs="Calibri"/>
          <w:sz w:val="22"/>
          <w:szCs w:val="22"/>
        </w:rPr>
        <w:t>l;</w:t>
      </w:r>
    </w:p>
    <w:p w:rsidR="003242D2" w:rsidRPr="00727E22" w:rsidRDefault="003242D2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predložitev oddane zbirne vloge (</w:t>
      </w:r>
      <w:proofErr w:type="spellStart"/>
      <w:r>
        <w:rPr>
          <w:rFonts w:ascii="Calibri" w:hAnsi="Calibri" w:cs="Calibri"/>
          <w:sz w:val="22"/>
          <w:szCs w:val="22"/>
        </w:rPr>
        <w:t>subvencijska</w:t>
      </w:r>
      <w:proofErr w:type="spellEnd"/>
      <w:r>
        <w:rPr>
          <w:rFonts w:ascii="Calibri" w:hAnsi="Calibri" w:cs="Calibri"/>
          <w:sz w:val="22"/>
          <w:szCs w:val="22"/>
        </w:rPr>
        <w:t xml:space="preserve"> vloga) v tekočem letu oziroma v preteklem letu, če rok za oddajo zbirne vloge v tekočem letu še ni potekel;</w:t>
      </w:r>
    </w:p>
    <w:p w:rsidR="00C15388" w:rsidRPr="00727E22" w:rsidRDefault="00AC52FF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</w:t>
      </w:r>
      <w:r w:rsidR="00C15388" w:rsidRPr="00727E22">
        <w:rPr>
          <w:rFonts w:ascii="Calibri" w:hAnsi="Calibri" w:cs="Calibri"/>
          <w:sz w:val="22"/>
          <w:szCs w:val="22"/>
        </w:rPr>
        <w:t>ot zaključek naložbe se šteje tehnični prevzem ali vključitev gozdarske mehanizacije ali opr</w:t>
      </w:r>
      <w:r w:rsidRPr="00727E22">
        <w:rPr>
          <w:rFonts w:ascii="Calibri" w:hAnsi="Calibri" w:cs="Calibri"/>
          <w:sz w:val="22"/>
          <w:szCs w:val="22"/>
        </w:rPr>
        <w:t>eme v proces dela v gozdu;</w:t>
      </w:r>
    </w:p>
    <w:p w:rsidR="00852C49" w:rsidRPr="00727E22" w:rsidRDefault="00AC52FF" w:rsidP="00C15388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</w:t>
      </w:r>
      <w:r w:rsidR="00F07293" w:rsidRPr="00727E22">
        <w:rPr>
          <w:rFonts w:ascii="Calibri" w:hAnsi="Calibri" w:cs="Calibri"/>
          <w:sz w:val="22"/>
          <w:szCs w:val="22"/>
        </w:rPr>
        <w:t>o zaključku investicije mora biti investicija v uporabi za namen, za katerega je upravičenec pridobil sredstva, vsaj še 5 let po izplačilu sredstev.</w:t>
      </w:r>
    </w:p>
    <w:p w:rsidR="00852C49" w:rsidRPr="006070F8" w:rsidRDefault="00852C49" w:rsidP="00C15388">
      <w:pPr>
        <w:tabs>
          <w:tab w:val="num" w:pos="363"/>
        </w:tabs>
        <w:rPr>
          <w:rFonts w:ascii="Arial" w:hAnsi="Arial" w:cs="Arial"/>
          <w:sz w:val="22"/>
          <w:szCs w:val="22"/>
        </w:rPr>
      </w:pPr>
    </w:p>
    <w:p w:rsidR="00C15388" w:rsidRPr="00727E22" w:rsidRDefault="00C15388" w:rsidP="00C15388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33092A" w:rsidRPr="00727E22" w:rsidRDefault="003242D2" w:rsidP="00F46696">
      <w:pPr>
        <w:numPr>
          <w:ilvl w:val="0"/>
          <w:numId w:val="6"/>
        </w:numPr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616C97" w:rsidRPr="00727E22">
        <w:rPr>
          <w:rFonts w:ascii="Calibri" w:hAnsi="Calibri" w:cs="Calibri"/>
          <w:sz w:val="22"/>
          <w:szCs w:val="22"/>
        </w:rPr>
        <w:t>troški nakupa g</w:t>
      </w:r>
      <w:r w:rsidR="00C15388" w:rsidRPr="00727E22">
        <w:rPr>
          <w:rFonts w:ascii="Calibri" w:hAnsi="Calibri" w:cs="Calibri"/>
          <w:sz w:val="22"/>
          <w:szCs w:val="22"/>
        </w:rPr>
        <w:t>ozdarski</w:t>
      </w:r>
      <w:r w:rsidR="00616C97" w:rsidRPr="00727E22">
        <w:rPr>
          <w:rFonts w:ascii="Calibri" w:hAnsi="Calibri" w:cs="Calibri"/>
          <w:sz w:val="22"/>
          <w:szCs w:val="22"/>
        </w:rPr>
        <w:t>h</w:t>
      </w:r>
      <w:r w:rsidR="00C15388" w:rsidRPr="00727E22">
        <w:rPr>
          <w:rFonts w:ascii="Calibri" w:hAnsi="Calibri" w:cs="Calibri"/>
          <w:sz w:val="22"/>
          <w:szCs w:val="22"/>
        </w:rPr>
        <w:t xml:space="preserve"> stroj</w:t>
      </w:r>
      <w:r w:rsidR="00616C97" w:rsidRPr="00727E22">
        <w:rPr>
          <w:rFonts w:ascii="Calibri" w:hAnsi="Calibri" w:cs="Calibri"/>
          <w:sz w:val="22"/>
          <w:szCs w:val="22"/>
        </w:rPr>
        <w:t>ev</w:t>
      </w:r>
      <w:r w:rsidR="00C15388" w:rsidRPr="00727E22">
        <w:rPr>
          <w:rFonts w:ascii="Calibri" w:hAnsi="Calibri" w:cs="Calibri"/>
          <w:sz w:val="22"/>
          <w:szCs w:val="22"/>
        </w:rPr>
        <w:t xml:space="preserve"> in o</w:t>
      </w:r>
      <w:r w:rsidR="00616C97" w:rsidRPr="00727E22">
        <w:rPr>
          <w:rFonts w:ascii="Calibri" w:hAnsi="Calibri" w:cs="Calibri"/>
          <w:sz w:val="22"/>
          <w:szCs w:val="22"/>
        </w:rPr>
        <w:t>preme</w:t>
      </w:r>
      <w:r w:rsidR="00C15388" w:rsidRPr="00727E22">
        <w:rPr>
          <w:rFonts w:ascii="Calibri" w:hAnsi="Calibri" w:cs="Calibri"/>
          <w:sz w:val="22"/>
          <w:szCs w:val="22"/>
        </w:rPr>
        <w:t xml:space="preserve"> za delo v gozdu</w:t>
      </w:r>
      <w:r w:rsidR="0033092A" w:rsidRPr="00727E22">
        <w:rPr>
          <w:rFonts w:ascii="Calibri" w:hAnsi="Calibri" w:cs="Calibri"/>
          <w:sz w:val="22"/>
          <w:szCs w:val="22"/>
        </w:rPr>
        <w:t xml:space="preserve"> (npr. manjša gozdarska mehanizacija; motorne žage, cepilci in zaščitna oprema za delo v gozdu…)</w:t>
      </w:r>
      <w:r w:rsidR="00BB15D1" w:rsidRPr="00727E22">
        <w:rPr>
          <w:rFonts w:ascii="Calibri" w:hAnsi="Calibri" w:cs="Calibri"/>
          <w:sz w:val="22"/>
          <w:szCs w:val="22"/>
        </w:rPr>
        <w:t>.</w:t>
      </w:r>
    </w:p>
    <w:p w:rsidR="009811D5" w:rsidRPr="00727E22" w:rsidRDefault="009811D5" w:rsidP="009811D5">
      <w:pPr>
        <w:tabs>
          <w:tab w:val="num" w:pos="720"/>
        </w:tabs>
        <w:ind w:left="360"/>
        <w:outlineLvl w:val="0"/>
        <w:rPr>
          <w:rFonts w:ascii="Calibri" w:hAnsi="Calibri" w:cs="Calibri"/>
          <w:sz w:val="22"/>
          <w:szCs w:val="22"/>
        </w:rPr>
      </w:pPr>
    </w:p>
    <w:p w:rsidR="00C15388" w:rsidRPr="00727E22" w:rsidRDefault="00C15388" w:rsidP="00C15388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446FFF" w:rsidRPr="00727E22" w:rsidRDefault="00446FFF" w:rsidP="00F46696">
      <w:pPr>
        <w:widowControl w:val="0"/>
        <w:numPr>
          <w:ilvl w:val="0"/>
          <w:numId w:val="8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</w:t>
      </w:r>
      <w:r w:rsidR="00CF7B1D">
        <w:rPr>
          <w:rFonts w:ascii="Calibri" w:hAnsi="Calibri" w:cs="Calibri"/>
          <w:sz w:val="22"/>
          <w:szCs w:val="22"/>
        </w:rPr>
        <w:t>65</w:t>
      </w:r>
      <w:r w:rsidRPr="00727E22">
        <w:rPr>
          <w:rFonts w:ascii="Calibri" w:hAnsi="Calibri" w:cs="Calibri"/>
          <w:sz w:val="22"/>
          <w:szCs w:val="22"/>
        </w:rPr>
        <w:t xml:space="preserve"> odstotko</w:t>
      </w:r>
      <w:r w:rsidR="00384DFB">
        <w:rPr>
          <w:rFonts w:ascii="Calibri" w:hAnsi="Calibri" w:cs="Calibri"/>
          <w:sz w:val="22"/>
          <w:szCs w:val="22"/>
        </w:rPr>
        <w:t>v upravičenih stroškov naložbe.</w:t>
      </w:r>
    </w:p>
    <w:p w:rsidR="0088175D" w:rsidRPr="0043362F" w:rsidRDefault="0088175D" w:rsidP="0088175D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6420E7" w:rsidRPr="00727E22" w:rsidRDefault="006420E7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852C49" w:rsidRPr="00727E22" w:rsidRDefault="00C1538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612476" w:rsidRPr="00727E22">
        <w:rPr>
          <w:rFonts w:ascii="Calibri" w:hAnsi="Calibri" w:cs="Calibri"/>
          <w:sz w:val="22"/>
          <w:szCs w:val="22"/>
        </w:rPr>
        <w:t>naj</w:t>
      </w:r>
      <w:r w:rsidR="0075076E" w:rsidRPr="00727E22">
        <w:rPr>
          <w:rFonts w:ascii="Calibri" w:hAnsi="Calibri" w:cs="Calibri"/>
          <w:sz w:val="22"/>
          <w:szCs w:val="22"/>
        </w:rPr>
        <w:t>vi</w:t>
      </w:r>
      <w:r w:rsidR="00612476" w:rsidRPr="00727E22">
        <w:rPr>
          <w:rFonts w:ascii="Calibri" w:hAnsi="Calibri" w:cs="Calibri"/>
          <w:sz w:val="22"/>
          <w:szCs w:val="22"/>
        </w:rPr>
        <w:t>š</w:t>
      </w:r>
      <w:r w:rsidR="0075076E" w:rsidRPr="00727E22">
        <w:rPr>
          <w:rFonts w:ascii="Calibri" w:hAnsi="Calibri" w:cs="Calibri"/>
          <w:sz w:val="22"/>
          <w:szCs w:val="22"/>
        </w:rPr>
        <w:t>j</w:t>
      </w:r>
      <w:r w:rsidR="00612476" w:rsidRPr="00727E22">
        <w:rPr>
          <w:rFonts w:ascii="Calibri" w:hAnsi="Calibri" w:cs="Calibri"/>
          <w:sz w:val="22"/>
          <w:szCs w:val="22"/>
        </w:rPr>
        <w:t>i znesek dodeljene pomoči</w:t>
      </w:r>
      <w:r w:rsidR="00B75B18" w:rsidRPr="00727E22">
        <w:rPr>
          <w:rFonts w:ascii="Calibri" w:hAnsi="Calibri" w:cs="Calibri"/>
          <w:sz w:val="22"/>
          <w:szCs w:val="22"/>
        </w:rPr>
        <w:t xml:space="preserve"> za naveden ukrep</w:t>
      </w:r>
      <w:r w:rsidR="00612476" w:rsidRPr="00727E22">
        <w:rPr>
          <w:rFonts w:ascii="Calibri" w:hAnsi="Calibri" w:cs="Calibri"/>
          <w:sz w:val="22"/>
          <w:szCs w:val="22"/>
        </w:rPr>
        <w:t xml:space="preserve"> znaša </w:t>
      </w:r>
      <w:r w:rsidR="00275053" w:rsidRPr="00727E22">
        <w:rPr>
          <w:rFonts w:ascii="Calibri" w:hAnsi="Calibri" w:cs="Calibri"/>
          <w:sz w:val="22"/>
          <w:szCs w:val="22"/>
        </w:rPr>
        <w:t>3.</w:t>
      </w:r>
      <w:r w:rsidR="00996ED5">
        <w:rPr>
          <w:rFonts w:ascii="Calibri" w:hAnsi="Calibri" w:cs="Calibri"/>
          <w:sz w:val="22"/>
          <w:szCs w:val="22"/>
        </w:rPr>
        <w:t>5</w:t>
      </w:r>
      <w:r w:rsidR="00275053" w:rsidRPr="00727E22">
        <w:rPr>
          <w:rFonts w:ascii="Calibri" w:hAnsi="Calibri" w:cs="Calibri"/>
          <w:sz w:val="22"/>
          <w:szCs w:val="22"/>
        </w:rPr>
        <w:t xml:space="preserve">00,00 </w:t>
      </w:r>
      <w:r w:rsidR="0075076E" w:rsidRPr="00727E22">
        <w:rPr>
          <w:rFonts w:ascii="Calibri" w:hAnsi="Calibri" w:cs="Calibri"/>
          <w:sz w:val="22"/>
          <w:szCs w:val="22"/>
        </w:rPr>
        <w:t xml:space="preserve">€ </w:t>
      </w:r>
      <w:r w:rsidR="00612476" w:rsidRPr="00727E22">
        <w:rPr>
          <w:rFonts w:ascii="Calibri" w:hAnsi="Calibri" w:cs="Calibri"/>
          <w:sz w:val="22"/>
          <w:szCs w:val="22"/>
        </w:rPr>
        <w:t>na</w:t>
      </w:r>
      <w:r w:rsidR="00852C49" w:rsidRPr="00727E22">
        <w:rPr>
          <w:rFonts w:ascii="Calibri" w:hAnsi="Calibri" w:cs="Calibri"/>
          <w:sz w:val="22"/>
          <w:szCs w:val="22"/>
        </w:rPr>
        <w:t xml:space="preserve"> kmetijsko gospodarstvo na leto, ki se lahko zniža glede na število popolnih vlog in razpoložljiva sredstva.</w:t>
      </w:r>
    </w:p>
    <w:p w:rsidR="0043362F" w:rsidRPr="00727E22" w:rsidRDefault="0043362F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612F5A" w:rsidRPr="00727E22" w:rsidRDefault="00612F5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A571B2" w:rsidRPr="00727E22" w:rsidRDefault="00A571B2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612F5A" w:rsidRPr="00727E22" w:rsidRDefault="00612F5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Vlagatelji lahko naložbo izvedejo od 1.1.20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CF7B1D">
        <w:rPr>
          <w:rFonts w:ascii="Calibri" w:hAnsi="Calibri" w:cs="Calibri"/>
          <w:sz w:val="22"/>
          <w:szCs w:val="22"/>
        </w:rPr>
        <w:t>4</w:t>
      </w:r>
      <w:r w:rsidR="00D4300D" w:rsidRPr="00727E22">
        <w:rPr>
          <w:rFonts w:ascii="Calibri" w:hAnsi="Calibri" w:cs="Calibri"/>
          <w:sz w:val="22"/>
          <w:szCs w:val="22"/>
        </w:rPr>
        <w:t xml:space="preserve"> do </w:t>
      </w:r>
      <w:r w:rsidR="00E73F4D" w:rsidRPr="00E96B09">
        <w:rPr>
          <w:rFonts w:ascii="Calibri" w:hAnsi="Calibri" w:cs="Calibri"/>
          <w:sz w:val="22"/>
          <w:szCs w:val="22"/>
        </w:rPr>
        <w:t>2</w:t>
      </w:r>
      <w:r w:rsidR="00384DFB" w:rsidRPr="00E96B09">
        <w:rPr>
          <w:rFonts w:ascii="Calibri" w:hAnsi="Calibri" w:cs="Calibri"/>
          <w:sz w:val="22"/>
          <w:szCs w:val="22"/>
        </w:rPr>
        <w:t>9</w:t>
      </w:r>
      <w:r w:rsidRPr="00E96B09">
        <w:rPr>
          <w:rFonts w:ascii="Calibri" w:hAnsi="Calibri" w:cs="Calibri"/>
          <w:sz w:val="22"/>
          <w:szCs w:val="22"/>
        </w:rPr>
        <w:t>.1</w:t>
      </w:r>
      <w:r w:rsidR="00384DFB" w:rsidRPr="00E96B09">
        <w:rPr>
          <w:rFonts w:ascii="Calibri" w:hAnsi="Calibri" w:cs="Calibri"/>
          <w:sz w:val="22"/>
          <w:szCs w:val="22"/>
        </w:rPr>
        <w:t>1</w:t>
      </w:r>
      <w:r w:rsidRPr="00E96B09">
        <w:rPr>
          <w:rFonts w:ascii="Calibri" w:hAnsi="Calibri" w:cs="Calibri"/>
          <w:sz w:val="22"/>
          <w:szCs w:val="22"/>
        </w:rPr>
        <w:t>.20</w:t>
      </w:r>
      <w:r w:rsidR="002C3FA8" w:rsidRPr="00E96B09">
        <w:rPr>
          <w:rFonts w:ascii="Calibri" w:hAnsi="Calibri" w:cs="Calibri"/>
          <w:sz w:val="22"/>
          <w:szCs w:val="22"/>
        </w:rPr>
        <w:t>2</w:t>
      </w:r>
      <w:r w:rsidR="003242D2" w:rsidRPr="00E96B09">
        <w:rPr>
          <w:rFonts w:ascii="Calibri" w:hAnsi="Calibri" w:cs="Calibri"/>
          <w:sz w:val="22"/>
          <w:szCs w:val="22"/>
        </w:rPr>
        <w:t>4</w:t>
      </w:r>
      <w:r w:rsidRPr="00E96B09">
        <w:rPr>
          <w:rFonts w:ascii="Calibri" w:hAnsi="Calibri" w:cs="Calibri"/>
          <w:sz w:val="22"/>
          <w:szCs w:val="22"/>
        </w:rPr>
        <w:t>.</w:t>
      </w:r>
      <w:r w:rsidRPr="00727E22">
        <w:rPr>
          <w:rFonts w:ascii="Calibri" w:hAnsi="Calibri" w:cs="Calibri"/>
          <w:sz w:val="22"/>
          <w:szCs w:val="22"/>
        </w:rPr>
        <w:t xml:space="preserve">  </w:t>
      </w:r>
    </w:p>
    <w:p w:rsidR="00BF68F5" w:rsidRDefault="00BF68F5" w:rsidP="0086168F">
      <w:pPr>
        <w:rPr>
          <w:rFonts w:ascii="Arial" w:hAnsi="Arial" w:cs="Arial"/>
          <w:sz w:val="22"/>
          <w:szCs w:val="22"/>
        </w:rPr>
      </w:pPr>
    </w:p>
    <w:p w:rsidR="00597F52" w:rsidRDefault="00597F52" w:rsidP="00FE3A6C">
      <w:pPr>
        <w:rPr>
          <w:rFonts w:ascii="Calibri" w:hAnsi="Calibri" w:cs="Calibri"/>
          <w:b/>
          <w:sz w:val="22"/>
          <w:szCs w:val="22"/>
        </w:rPr>
      </w:pPr>
    </w:p>
    <w:p w:rsidR="003A2B56" w:rsidRPr="00356BBF" w:rsidRDefault="002A620E" w:rsidP="00FE3A6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OSTAL</w:t>
      </w:r>
      <w:r w:rsidR="003A2B56" w:rsidRPr="00356BBF">
        <w:rPr>
          <w:rFonts w:ascii="Calibri" w:hAnsi="Calibri" w:cs="Calibri"/>
          <w:b/>
          <w:sz w:val="22"/>
          <w:szCs w:val="22"/>
        </w:rPr>
        <w:t>I UKREPI</w:t>
      </w:r>
    </w:p>
    <w:p w:rsidR="007A7F6C" w:rsidRDefault="007A7F6C" w:rsidP="00A06CCC">
      <w:pPr>
        <w:rPr>
          <w:rFonts w:ascii="Arial" w:hAnsi="Arial" w:cs="Arial"/>
          <w:b/>
          <w:sz w:val="22"/>
          <w:szCs w:val="22"/>
        </w:rPr>
      </w:pPr>
    </w:p>
    <w:p w:rsidR="00B20546" w:rsidRPr="00727E22" w:rsidRDefault="00B20546" w:rsidP="00B2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AD75AC">
        <w:rPr>
          <w:rFonts w:ascii="Calibri" w:hAnsi="Calibri" w:cs="Calibri"/>
          <w:b/>
          <w:sz w:val="22"/>
          <w:szCs w:val="22"/>
        </w:rPr>
        <w:t>7</w:t>
      </w:r>
      <w:r w:rsidRPr="00727E22">
        <w:rPr>
          <w:rFonts w:ascii="Calibri" w:hAnsi="Calibri" w:cs="Calibri"/>
          <w:b/>
          <w:sz w:val="22"/>
          <w:szCs w:val="22"/>
        </w:rPr>
        <w:t>:</w:t>
      </w:r>
      <w:r w:rsidR="001A1E8C">
        <w:rPr>
          <w:rFonts w:ascii="Calibri" w:hAnsi="Calibri" w:cs="Calibri"/>
          <w:b/>
          <w:sz w:val="22"/>
          <w:szCs w:val="22"/>
        </w:rPr>
        <w:t xml:space="preserve"> Podpora</w:t>
      </w:r>
      <w:r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1A1E8C">
        <w:rPr>
          <w:rFonts w:ascii="Calibri" w:hAnsi="Calibri" w:cs="Calibri"/>
          <w:b/>
          <w:sz w:val="22"/>
          <w:szCs w:val="22"/>
        </w:rPr>
        <w:t>d</w:t>
      </w:r>
      <w:r w:rsidRPr="00727E22">
        <w:rPr>
          <w:rFonts w:ascii="Calibri" w:hAnsi="Calibri" w:cs="Calibri"/>
          <w:b/>
          <w:sz w:val="22"/>
          <w:szCs w:val="22"/>
        </w:rPr>
        <w:t>elovanj</w:t>
      </w:r>
      <w:r w:rsidR="001A1E8C">
        <w:rPr>
          <w:rFonts w:ascii="Calibri" w:hAnsi="Calibri" w:cs="Calibri"/>
          <w:b/>
          <w:sz w:val="22"/>
          <w:szCs w:val="22"/>
        </w:rPr>
        <w:t>u</w:t>
      </w:r>
      <w:r w:rsidRPr="00727E22">
        <w:rPr>
          <w:rFonts w:ascii="Calibri" w:hAnsi="Calibri" w:cs="Calibri"/>
          <w:b/>
          <w:sz w:val="22"/>
          <w:szCs w:val="22"/>
        </w:rPr>
        <w:t xml:space="preserve"> društev </w:t>
      </w:r>
      <w:r w:rsidR="001A1E8C">
        <w:rPr>
          <w:rFonts w:ascii="Calibri" w:hAnsi="Calibri" w:cs="Calibri"/>
          <w:b/>
          <w:sz w:val="22"/>
          <w:szCs w:val="22"/>
        </w:rPr>
        <w:t>s področja kmetijstva in razvoja podeželja</w:t>
      </w:r>
    </w:p>
    <w:p w:rsidR="00D003E1" w:rsidRDefault="00D003E1" w:rsidP="00B20546">
      <w:pPr>
        <w:rPr>
          <w:rFonts w:ascii="Arial" w:hAnsi="Arial" w:cs="Arial"/>
          <w:b/>
          <w:sz w:val="22"/>
          <w:szCs w:val="22"/>
        </w:rPr>
      </w:pPr>
    </w:p>
    <w:p w:rsidR="00434611" w:rsidRPr="00434611" w:rsidRDefault="00434611" w:rsidP="00434611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434611">
        <w:rPr>
          <w:rFonts w:ascii="Calibri" w:hAnsi="Calibri" w:cs="Calibri"/>
          <w:b/>
          <w:sz w:val="22"/>
          <w:szCs w:val="22"/>
        </w:rPr>
        <w:t>Namen ukrepa:</w:t>
      </w:r>
    </w:p>
    <w:p w:rsidR="00434611" w:rsidRPr="00434611" w:rsidRDefault="00434611" w:rsidP="00C64A10">
      <w:pPr>
        <w:pStyle w:val="Telobesedila"/>
        <w:spacing w:after="0" w:line="200" w:lineRule="atLeast"/>
        <w:outlineLvl w:val="0"/>
        <w:rPr>
          <w:rFonts w:ascii="Calibri" w:hAnsi="Calibri" w:cs="Calibri"/>
          <w:sz w:val="22"/>
          <w:szCs w:val="22"/>
        </w:rPr>
      </w:pPr>
      <w:r w:rsidRPr="00434611">
        <w:rPr>
          <w:rFonts w:ascii="Calibri" w:hAnsi="Calibri" w:cs="Calibri"/>
          <w:sz w:val="22"/>
          <w:szCs w:val="22"/>
        </w:rPr>
        <w:t>Društva predstavljajo temelj za izmenjavo znanj in izkušenj med prebivalstvom, ki živi na podeželju. Z ukrepom se spodbuja delovanje društev, s tem pa se dolgoročno dvigne tudi kvaliteto življenja na podeželju.</w:t>
      </w:r>
    </w:p>
    <w:p w:rsidR="00434611" w:rsidRDefault="00434611" w:rsidP="00C64A10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</w:p>
    <w:p w:rsidR="00B20546" w:rsidRPr="00727E22" w:rsidRDefault="00B20546" w:rsidP="00C64A10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6C263F" w:rsidRPr="00727E22">
        <w:rPr>
          <w:rFonts w:ascii="Calibri" w:hAnsi="Calibri" w:cs="Calibri"/>
          <w:sz w:val="22"/>
          <w:szCs w:val="22"/>
        </w:rPr>
        <w:t xml:space="preserve">so </w:t>
      </w:r>
      <w:r w:rsidR="00FF079B">
        <w:rPr>
          <w:rFonts w:ascii="Calibri" w:hAnsi="Calibri" w:cs="Calibri"/>
          <w:sz w:val="22"/>
          <w:szCs w:val="22"/>
        </w:rPr>
        <w:t xml:space="preserve">registrirana </w:t>
      </w:r>
      <w:r w:rsidR="006C263F" w:rsidRPr="00727E22">
        <w:rPr>
          <w:rFonts w:ascii="Calibri" w:hAnsi="Calibri" w:cs="Calibri"/>
          <w:sz w:val="22"/>
          <w:szCs w:val="22"/>
        </w:rPr>
        <w:t xml:space="preserve">društva in njihova združenja, ki delujejo na območju občine na področju kmetijstva, </w:t>
      </w:r>
      <w:r w:rsidR="006C263F" w:rsidRPr="00FF079B">
        <w:rPr>
          <w:rFonts w:ascii="Calibri" w:hAnsi="Calibri" w:cs="Calibri"/>
          <w:sz w:val="22"/>
          <w:szCs w:val="22"/>
        </w:rPr>
        <w:t>gozdarstva</w:t>
      </w:r>
      <w:r w:rsidR="006C263F" w:rsidRPr="00727E22">
        <w:rPr>
          <w:rFonts w:ascii="Calibri" w:hAnsi="Calibri" w:cs="Calibri"/>
          <w:sz w:val="22"/>
          <w:szCs w:val="22"/>
        </w:rPr>
        <w:t xml:space="preserve"> in </w:t>
      </w:r>
      <w:r w:rsidR="002A620E">
        <w:rPr>
          <w:rFonts w:ascii="Calibri" w:hAnsi="Calibri" w:cs="Calibri"/>
          <w:sz w:val="22"/>
          <w:szCs w:val="22"/>
        </w:rPr>
        <w:t>razvoja podeželja.</w:t>
      </w:r>
    </w:p>
    <w:p w:rsidR="00BC4DBA" w:rsidRPr="00727E22" w:rsidRDefault="00BC4DB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</w:p>
    <w:p w:rsidR="00B20546" w:rsidRPr="00727E22" w:rsidRDefault="00A84FC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B20546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B4301C" w:rsidRDefault="00B4301C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društvo je registrirano za delovanje na območju občine Jesenice oz. deluje na območju občine,</w:t>
      </w:r>
    </w:p>
    <w:p w:rsidR="005E7F72" w:rsidRPr="00727E22" w:rsidRDefault="005E7F72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društva imajo urejeno evidenco o članstvu,</w:t>
      </w:r>
    </w:p>
    <w:p w:rsidR="00A84FC8" w:rsidRPr="00727E22" w:rsidRDefault="00A84FC8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sofinancirajo se izključno nepridobitne dejavnosti društev, </w:t>
      </w:r>
    </w:p>
    <w:p w:rsidR="00F83506" w:rsidRPr="00727E22" w:rsidRDefault="00605D02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člani</w:t>
      </w:r>
      <w:r w:rsidR="00B20546" w:rsidRPr="00727E22">
        <w:rPr>
          <w:rFonts w:ascii="Calibri" w:hAnsi="Calibri" w:cs="Calibri"/>
          <w:sz w:val="22"/>
          <w:szCs w:val="22"/>
        </w:rPr>
        <w:t xml:space="preserve"> društva</w:t>
      </w:r>
      <w:r w:rsidRPr="00727E22">
        <w:rPr>
          <w:rFonts w:ascii="Calibri" w:hAnsi="Calibri" w:cs="Calibri"/>
          <w:sz w:val="22"/>
          <w:szCs w:val="22"/>
        </w:rPr>
        <w:t xml:space="preserve"> so tudi</w:t>
      </w:r>
      <w:r w:rsidR="00B20546" w:rsidRPr="00727E22">
        <w:rPr>
          <w:rFonts w:ascii="Calibri" w:hAnsi="Calibri" w:cs="Calibri"/>
          <w:sz w:val="22"/>
          <w:szCs w:val="22"/>
        </w:rPr>
        <w:t xml:space="preserve"> </w:t>
      </w:r>
      <w:r w:rsidR="00EA0B7B" w:rsidRPr="00727E22">
        <w:rPr>
          <w:rFonts w:ascii="Calibri" w:hAnsi="Calibri" w:cs="Calibri"/>
          <w:sz w:val="22"/>
          <w:szCs w:val="22"/>
        </w:rPr>
        <w:t xml:space="preserve">prebivalci </w:t>
      </w:r>
      <w:r w:rsidR="00B20546" w:rsidRPr="00727E22">
        <w:rPr>
          <w:rFonts w:ascii="Calibri" w:hAnsi="Calibri" w:cs="Calibri"/>
          <w:sz w:val="22"/>
          <w:szCs w:val="22"/>
        </w:rPr>
        <w:t>območja občine</w:t>
      </w:r>
      <w:r w:rsidRPr="00727E22">
        <w:rPr>
          <w:rFonts w:ascii="Calibri" w:hAnsi="Calibri" w:cs="Calibri"/>
          <w:sz w:val="22"/>
          <w:szCs w:val="22"/>
        </w:rPr>
        <w:t xml:space="preserve"> Jesenice</w:t>
      </w:r>
      <w:r w:rsidR="003516F1" w:rsidRPr="00727E22">
        <w:rPr>
          <w:rFonts w:ascii="Calibri" w:hAnsi="Calibri" w:cs="Calibri"/>
          <w:sz w:val="22"/>
          <w:szCs w:val="22"/>
        </w:rPr>
        <w:t>;</w:t>
      </w:r>
    </w:p>
    <w:p w:rsidR="003516F1" w:rsidRPr="00727E22" w:rsidRDefault="003516F1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lastRenderedPageBreak/>
        <w:t>vsebina izobraževanj in ekskurzij, ki se jih društvo udeležuje (oz. izvaja), se mora nanašati na osnovno dejavnost društva.</w:t>
      </w:r>
    </w:p>
    <w:p w:rsidR="00B20546" w:rsidRPr="006070F8" w:rsidRDefault="00B20546" w:rsidP="00B20546">
      <w:pPr>
        <w:rPr>
          <w:rFonts w:ascii="Arial" w:hAnsi="Arial" w:cs="Arial"/>
          <w:sz w:val="22"/>
          <w:szCs w:val="22"/>
        </w:rPr>
      </w:pPr>
    </w:p>
    <w:p w:rsidR="00B20546" w:rsidRPr="00727E22" w:rsidRDefault="00B20546" w:rsidP="00B20546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41608A" w:rsidRDefault="00A407D9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m</w:t>
      </w:r>
      <w:r w:rsidR="00B20546" w:rsidRPr="00727E22">
        <w:rPr>
          <w:rFonts w:ascii="Calibri" w:hAnsi="Calibri" w:cs="Calibri"/>
          <w:sz w:val="22"/>
          <w:szCs w:val="22"/>
        </w:rPr>
        <w:t>aterialni stroški za delovanje društev</w:t>
      </w:r>
      <w:r w:rsidR="0041608A" w:rsidRPr="00727E22">
        <w:rPr>
          <w:rFonts w:ascii="Calibri" w:hAnsi="Calibri" w:cs="Calibri"/>
          <w:sz w:val="22"/>
          <w:szCs w:val="22"/>
        </w:rPr>
        <w:t xml:space="preserve"> (sem sodijo: nabava materiala, poštni stroški, stroški prevoza, oglaševanja, stroški vstopnin, prijavnin, izdelava promocijskega materiala, </w:t>
      </w:r>
      <w:r w:rsidR="00F92290" w:rsidRPr="00727E22">
        <w:rPr>
          <w:rFonts w:ascii="Calibri" w:hAnsi="Calibri" w:cs="Calibri"/>
          <w:sz w:val="22"/>
          <w:szCs w:val="22"/>
        </w:rPr>
        <w:t xml:space="preserve">ekskurzij, </w:t>
      </w:r>
      <w:r w:rsidR="00D920BC" w:rsidRPr="00727E22">
        <w:rPr>
          <w:rFonts w:ascii="Calibri" w:hAnsi="Calibri" w:cs="Calibri"/>
          <w:sz w:val="22"/>
          <w:szCs w:val="22"/>
        </w:rPr>
        <w:t xml:space="preserve">spletnih strani, občni zbori </w:t>
      </w:r>
      <w:r w:rsidR="0041608A" w:rsidRPr="00727E22">
        <w:rPr>
          <w:rFonts w:ascii="Calibri" w:hAnsi="Calibri" w:cs="Calibri"/>
          <w:sz w:val="22"/>
          <w:szCs w:val="22"/>
        </w:rPr>
        <w:t>ipd.)</w:t>
      </w:r>
      <w:r w:rsidR="00A13EEA" w:rsidRPr="00727E22">
        <w:rPr>
          <w:rFonts w:ascii="Calibri" w:hAnsi="Calibri" w:cs="Calibri"/>
          <w:sz w:val="22"/>
          <w:szCs w:val="22"/>
        </w:rPr>
        <w:t>.</w:t>
      </w:r>
      <w:r w:rsidR="00D37307">
        <w:rPr>
          <w:rFonts w:ascii="Calibri" w:hAnsi="Calibri" w:cs="Calibri"/>
          <w:sz w:val="22"/>
          <w:szCs w:val="22"/>
        </w:rPr>
        <w:t xml:space="preserve"> </w:t>
      </w:r>
      <w:r w:rsidR="00D37307" w:rsidRPr="00922038">
        <w:rPr>
          <w:rFonts w:ascii="Calibri" w:hAnsi="Calibri" w:cs="Calibri"/>
          <w:sz w:val="22"/>
          <w:szCs w:val="22"/>
        </w:rPr>
        <w:t>Stroški za pogostitev članov društva (npr. gostinske storitve) se upoštevajo le enkrat.</w:t>
      </w:r>
    </w:p>
    <w:p w:rsidR="000B39E7" w:rsidRPr="00922038" w:rsidRDefault="000B39E7" w:rsidP="000B39E7">
      <w:pPr>
        <w:widowControl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</w:rPr>
      </w:pPr>
    </w:p>
    <w:p w:rsidR="000B39E7" w:rsidRPr="004849D8" w:rsidRDefault="000B39E7" w:rsidP="000B39E7">
      <w:pPr>
        <w:rPr>
          <w:rFonts w:ascii="Calibri" w:hAnsi="Calibri" w:cs="Calibri"/>
          <w:b/>
          <w:sz w:val="22"/>
          <w:szCs w:val="22"/>
          <w:u w:val="single"/>
        </w:rPr>
      </w:pPr>
      <w:r w:rsidRPr="00727E22">
        <w:rPr>
          <w:rFonts w:ascii="Calibri" w:hAnsi="Calibri" w:cs="Calibri"/>
          <w:b/>
          <w:sz w:val="22"/>
          <w:szCs w:val="22"/>
          <w:u w:val="single"/>
        </w:rPr>
        <w:t xml:space="preserve">Upoštevajo se stroški, ki so nastali od </w:t>
      </w:r>
      <w:r>
        <w:rPr>
          <w:rFonts w:ascii="Calibri" w:hAnsi="Calibri" w:cs="Calibri"/>
          <w:b/>
          <w:sz w:val="22"/>
          <w:szCs w:val="22"/>
          <w:u w:val="single"/>
        </w:rPr>
        <w:t>29</w:t>
      </w:r>
      <w:r w:rsidRPr="00922038">
        <w:rPr>
          <w:rFonts w:ascii="Calibri" w:hAnsi="Calibri" w:cs="Calibri"/>
          <w:b/>
          <w:sz w:val="22"/>
          <w:szCs w:val="22"/>
          <w:u w:val="single"/>
        </w:rPr>
        <w:t>.0</w:t>
      </w:r>
      <w:r>
        <w:rPr>
          <w:rFonts w:ascii="Calibri" w:hAnsi="Calibri" w:cs="Calibri"/>
          <w:b/>
          <w:sz w:val="22"/>
          <w:szCs w:val="22"/>
          <w:u w:val="single"/>
        </w:rPr>
        <w:t>4</w:t>
      </w:r>
      <w:r w:rsidRPr="00922038">
        <w:rPr>
          <w:rFonts w:ascii="Calibri" w:hAnsi="Calibri" w:cs="Calibri"/>
          <w:b/>
          <w:sz w:val="22"/>
          <w:szCs w:val="22"/>
          <w:u w:val="single"/>
        </w:rPr>
        <w:t>.202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922038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4849D8">
        <w:rPr>
          <w:rFonts w:ascii="Calibri" w:hAnsi="Calibri" w:cs="Calibri"/>
          <w:b/>
          <w:sz w:val="22"/>
          <w:szCs w:val="22"/>
          <w:u w:val="single"/>
        </w:rPr>
        <w:t xml:space="preserve">do </w:t>
      </w:r>
      <w:r w:rsidRPr="00434611">
        <w:rPr>
          <w:rFonts w:ascii="Calibri" w:hAnsi="Calibri" w:cs="Calibri"/>
          <w:b/>
          <w:sz w:val="22"/>
          <w:szCs w:val="22"/>
          <w:u w:val="single"/>
        </w:rPr>
        <w:t>30.04.2024</w:t>
      </w:r>
      <w:r w:rsidRPr="004849D8">
        <w:rPr>
          <w:rFonts w:ascii="Calibri" w:hAnsi="Calibri" w:cs="Calibri"/>
          <w:b/>
          <w:sz w:val="22"/>
          <w:szCs w:val="22"/>
          <w:u w:val="single"/>
        </w:rPr>
        <w:t>.</w:t>
      </w:r>
    </w:p>
    <w:p w:rsidR="007C5960" w:rsidRDefault="007C5960" w:rsidP="005E7F72">
      <w:pPr>
        <w:rPr>
          <w:rFonts w:ascii="Calibri" w:hAnsi="Calibri" w:cs="Calibri"/>
          <w:sz w:val="22"/>
          <w:szCs w:val="22"/>
        </w:rPr>
      </w:pPr>
    </w:p>
    <w:p w:rsidR="005E7F72" w:rsidRPr="005E7F72" w:rsidRDefault="005E7F72" w:rsidP="005E7F72">
      <w:pPr>
        <w:rPr>
          <w:rFonts w:ascii="Calibri" w:hAnsi="Calibri" w:cs="Calibri"/>
          <w:b/>
          <w:sz w:val="22"/>
          <w:szCs w:val="22"/>
        </w:rPr>
      </w:pPr>
      <w:r w:rsidRPr="005E7F72">
        <w:rPr>
          <w:rFonts w:ascii="Calibri" w:hAnsi="Calibri" w:cs="Calibri"/>
          <w:b/>
          <w:sz w:val="22"/>
          <w:szCs w:val="22"/>
        </w:rPr>
        <w:t>Neupravičeni stroški nakupa:</w:t>
      </w:r>
    </w:p>
    <w:p w:rsidR="005E7F72" w:rsidRPr="005E7F72" w:rsidRDefault="005E7F72" w:rsidP="00F46696">
      <w:pPr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5E7F72">
        <w:rPr>
          <w:rFonts w:ascii="Calibri" w:hAnsi="Calibri" w:cs="Calibri"/>
          <w:sz w:val="22"/>
          <w:szCs w:val="22"/>
        </w:rPr>
        <w:t>osnovnih sredstev, knjig, alkoholnih pijač, tobaka in daril za člane društva.</w:t>
      </w:r>
    </w:p>
    <w:p w:rsidR="005E7F72" w:rsidRPr="00727E22" w:rsidRDefault="005E7F72" w:rsidP="005E7F72">
      <w:pPr>
        <w:rPr>
          <w:rFonts w:ascii="Calibri" w:hAnsi="Calibri" w:cs="Calibri"/>
          <w:sz w:val="22"/>
          <w:szCs w:val="22"/>
        </w:rPr>
      </w:pPr>
    </w:p>
    <w:p w:rsidR="00335EE5" w:rsidRPr="00727E22" w:rsidRDefault="00335EE5" w:rsidP="0096223B">
      <w:pPr>
        <w:rPr>
          <w:rFonts w:ascii="Calibri" w:hAnsi="Calibri" w:cs="Calibri"/>
          <w:sz w:val="22"/>
          <w:szCs w:val="22"/>
        </w:rPr>
      </w:pPr>
    </w:p>
    <w:p w:rsidR="00CF301F" w:rsidRDefault="00CF301F" w:rsidP="00CF301F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 kolikor iz priloženega računa ni razvidna vrsta kupljenega blaga ali opravljene storitve</w:t>
      </w:r>
      <w:r w:rsidR="00C64A10">
        <w:rPr>
          <w:rFonts w:ascii="Calibri" w:hAnsi="Calibri" w:cs="Calibri"/>
          <w:sz w:val="22"/>
          <w:szCs w:val="22"/>
        </w:rPr>
        <w:t xml:space="preserve"> (specifikacija blaga oz. storitev)</w:t>
      </w:r>
      <w:r w:rsidRPr="00727E22">
        <w:rPr>
          <w:rFonts w:ascii="Calibri" w:hAnsi="Calibri" w:cs="Calibri"/>
          <w:sz w:val="22"/>
          <w:szCs w:val="22"/>
        </w:rPr>
        <w:t>, potem se tega stroška ne upošteva.</w:t>
      </w:r>
    </w:p>
    <w:p w:rsidR="00C64A10" w:rsidRDefault="00C64A10" w:rsidP="00CF301F">
      <w:pPr>
        <w:rPr>
          <w:rFonts w:ascii="Calibri" w:hAnsi="Calibri" w:cs="Calibri"/>
          <w:sz w:val="22"/>
          <w:szCs w:val="22"/>
        </w:rPr>
      </w:pPr>
    </w:p>
    <w:p w:rsidR="00C64A10" w:rsidRPr="00727E22" w:rsidRDefault="00C64A10" w:rsidP="00CF30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Vse aktivnosti in z njimi povezani stroški morajo biti jasno predstavljeni.</w:t>
      </w:r>
    </w:p>
    <w:p w:rsidR="00CF301F" w:rsidRPr="00727E22" w:rsidRDefault="00CF301F" w:rsidP="0096223B">
      <w:pPr>
        <w:rPr>
          <w:rFonts w:ascii="Calibri" w:hAnsi="Calibri" w:cs="Calibri"/>
          <w:sz w:val="22"/>
          <w:szCs w:val="22"/>
        </w:rPr>
      </w:pPr>
    </w:p>
    <w:p w:rsidR="003B1B5B" w:rsidRPr="00F80630" w:rsidRDefault="00A36DC4" w:rsidP="0096223B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Pri </w:t>
      </w:r>
      <w:r w:rsidR="003C36BB" w:rsidRPr="00727E22">
        <w:rPr>
          <w:rFonts w:ascii="Calibri" w:hAnsi="Calibri" w:cs="Calibri"/>
          <w:sz w:val="22"/>
          <w:szCs w:val="22"/>
        </w:rPr>
        <w:t>posameznih stroških</w:t>
      </w:r>
      <w:r w:rsidR="001705E5" w:rsidRPr="00727E22">
        <w:rPr>
          <w:rFonts w:ascii="Calibri" w:hAnsi="Calibri" w:cs="Calibri"/>
          <w:sz w:val="22"/>
          <w:szCs w:val="22"/>
        </w:rPr>
        <w:t>, ki jih društvo uveljavlja v vlogi,</w:t>
      </w:r>
      <w:r w:rsidR="00335EE5" w:rsidRPr="00727E22">
        <w:rPr>
          <w:rFonts w:ascii="Calibri" w:hAnsi="Calibri" w:cs="Calibri"/>
          <w:sz w:val="22"/>
          <w:szCs w:val="22"/>
        </w:rPr>
        <w:t xml:space="preserve"> </w:t>
      </w:r>
      <w:r w:rsidR="003C36BB" w:rsidRPr="00727E22">
        <w:rPr>
          <w:rFonts w:ascii="Calibri" w:hAnsi="Calibri" w:cs="Calibri"/>
          <w:sz w:val="22"/>
          <w:szCs w:val="22"/>
        </w:rPr>
        <w:t xml:space="preserve">Komisija </w:t>
      </w:r>
      <w:r w:rsidR="00335EE5" w:rsidRPr="00727E22">
        <w:rPr>
          <w:rFonts w:ascii="Calibri" w:hAnsi="Calibri" w:cs="Calibri"/>
          <w:sz w:val="22"/>
          <w:szCs w:val="22"/>
        </w:rPr>
        <w:t xml:space="preserve">za izvedbo postopka javnega razpisa (v nadaljevanju Komisija) </w:t>
      </w:r>
      <w:r w:rsidR="003C36BB" w:rsidRPr="00727E22">
        <w:rPr>
          <w:rFonts w:ascii="Calibri" w:hAnsi="Calibri" w:cs="Calibri"/>
          <w:sz w:val="22"/>
          <w:szCs w:val="22"/>
        </w:rPr>
        <w:t xml:space="preserve">upošteva delež stroškov glede na število članov društva iz občine </w:t>
      </w:r>
      <w:r w:rsidR="003C36BB" w:rsidRPr="00F80630">
        <w:rPr>
          <w:rFonts w:ascii="Calibri" w:hAnsi="Calibri" w:cs="Calibri"/>
          <w:sz w:val="22"/>
          <w:szCs w:val="22"/>
        </w:rPr>
        <w:t>Jesenice</w:t>
      </w:r>
      <w:r w:rsidR="00BE47D2" w:rsidRPr="00F80630">
        <w:rPr>
          <w:rFonts w:ascii="Calibri" w:hAnsi="Calibri" w:cs="Calibri"/>
          <w:sz w:val="22"/>
          <w:szCs w:val="22"/>
        </w:rPr>
        <w:t xml:space="preserve">, ki so v letu </w:t>
      </w:r>
      <w:r w:rsidR="00BE47D2" w:rsidRPr="00434611">
        <w:rPr>
          <w:rFonts w:ascii="Calibri" w:hAnsi="Calibri" w:cs="Calibri"/>
          <w:sz w:val="22"/>
          <w:szCs w:val="22"/>
        </w:rPr>
        <w:t>202</w:t>
      </w:r>
      <w:r w:rsidR="00434611" w:rsidRPr="00434611">
        <w:rPr>
          <w:rFonts w:ascii="Calibri" w:hAnsi="Calibri" w:cs="Calibri"/>
          <w:sz w:val="22"/>
          <w:szCs w:val="22"/>
        </w:rPr>
        <w:t>4</w:t>
      </w:r>
      <w:r w:rsidR="00BE47D2" w:rsidRPr="00434611">
        <w:rPr>
          <w:rFonts w:ascii="Calibri" w:hAnsi="Calibri" w:cs="Calibri"/>
          <w:sz w:val="22"/>
          <w:szCs w:val="22"/>
        </w:rPr>
        <w:t xml:space="preserve"> </w:t>
      </w:r>
      <w:r w:rsidR="00BE47D2" w:rsidRPr="00F80630">
        <w:rPr>
          <w:rFonts w:ascii="Calibri" w:hAnsi="Calibri" w:cs="Calibri"/>
          <w:sz w:val="22"/>
          <w:szCs w:val="22"/>
        </w:rPr>
        <w:t>plačali članarino</w:t>
      </w:r>
      <w:r w:rsidR="003C36BB" w:rsidRPr="00F80630">
        <w:rPr>
          <w:rFonts w:ascii="Calibri" w:hAnsi="Calibri" w:cs="Calibri"/>
          <w:sz w:val="22"/>
          <w:szCs w:val="22"/>
        </w:rPr>
        <w:t>.</w:t>
      </w:r>
      <w:r w:rsidR="004B5D8E" w:rsidRPr="00F80630">
        <w:rPr>
          <w:rFonts w:ascii="Calibri" w:hAnsi="Calibri" w:cs="Calibri"/>
          <w:sz w:val="22"/>
          <w:szCs w:val="22"/>
        </w:rPr>
        <w:t xml:space="preserve"> </w:t>
      </w:r>
    </w:p>
    <w:p w:rsidR="00881DFE" w:rsidRPr="00727E22" w:rsidRDefault="00881DFE" w:rsidP="0096223B">
      <w:pPr>
        <w:rPr>
          <w:rFonts w:ascii="Calibri" w:hAnsi="Calibri" w:cs="Calibri"/>
          <w:sz w:val="22"/>
          <w:szCs w:val="22"/>
        </w:rPr>
      </w:pPr>
    </w:p>
    <w:p w:rsidR="0096223B" w:rsidRPr="00727E22" w:rsidRDefault="0096223B" w:rsidP="0096223B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 kolikor Komisija oceni, da </w:t>
      </w:r>
      <w:r w:rsidR="00C7791B" w:rsidRPr="00727E22">
        <w:rPr>
          <w:rFonts w:ascii="Calibri" w:hAnsi="Calibri" w:cs="Calibri"/>
          <w:sz w:val="22"/>
          <w:szCs w:val="22"/>
        </w:rPr>
        <w:t>društvo</w:t>
      </w:r>
      <w:r w:rsidRPr="00727E22">
        <w:rPr>
          <w:rFonts w:ascii="Calibri" w:hAnsi="Calibri" w:cs="Calibri"/>
          <w:sz w:val="22"/>
          <w:szCs w:val="22"/>
        </w:rPr>
        <w:t xml:space="preserve"> za p</w:t>
      </w:r>
      <w:r w:rsidR="00C7791B" w:rsidRPr="00727E22">
        <w:rPr>
          <w:rFonts w:ascii="Calibri" w:hAnsi="Calibri" w:cs="Calibri"/>
          <w:sz w:val="22"/>
          <w:szCs w:val="22"/>
        </w:rPr>
        <w:t>osamezno vrsto upravičenih stroškov uveljavlja</w:t>
      </w:r>
      <w:r w:rsidRPr="00727E22">
        <w:rPr>
          <w:rFonts w:ascii="Calibri" w:hAnsi="Calibri" w:cs="Calibri"/>
          <w:sz w:val="22"/>
          <w:szCs w:val="22"/>
        </w:rPr>
        <w:t xml:space="preserve"> nerealno visoke stroške glede na število </w:t>
      </w:r>
      <w:r w:rsidR="00A36DC4" w:rsidRPr="00727E22">
        <w:rPr>
          <w:rFonts w:ascii="Calibri" w:hAnsi="Calibri" w:cs="Calibri"/>
          <w:sz w:val="22"/>
          <w:szCs w:val="22"/>
        </w:rPr>
        <w:t>članov društva</w:t>
      </w:r>
      <w:r w:rsidRPr="00727E22">
        <w:rPr>
          <w:rFonts w:ascii="Calibri" w:hAnsi="Calibri" w:cs="Calibri"/>
          <w:sz w:val="22"/>
          <w:szCs w:val="22"/>
        </w:rPr>
        <w:t xml:space="preserve">, lahko </w:t>
      </w:r>
      <w:r w:rsidR="00A36DC4" w:rsidRPr="00727E22">
        <w:rPr>
          <w:rFonts w:ascii="Calibri" w:hAnsi="Calibri" w:cs="Calibri"/>
          <w:sz w:val="22"/>
          <w:szCs w:val="22"/>
        </w:rPr>
        <w:t xml:space="preserve">od vlagatelja zahteva dodatna dokazila oz. pojasnila, ki bodo upravičila te stroške. </w:t>
      </w:r>
    </w:p>
    <w:p w:rsidR="00335EE5" w:rsidRPr="00727E22" w:rsidRDefault="00335EE5" w:rsidP="0096223B">
      <w:pPr>
        <w:rPr>
          <w:rFonts w:ascii="Calibri" w:hAnsi="Calibri" w:cs="Calibri"/>
          <w:sz w:val="22"/>
          <w:szCs w:val="22"/>
        </w:rPr>
      </w:pPr>
    </w:p>
    <w:p w:rsidR="00B20546" w:rsidRPr="00727E22" w:rsidRDefault="00B20546" w:rsidP="00B20546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Višina pomoči: </w:t>
      </w:r>
    </w:p>
    <w:p w:rsidR="00B20546" w:rsidRPr="00727E22" w:rsidRDefault="006B66FC" w:rsidP="00F46696">
      <w:pPr>
        <w:numPr>
          <w:ilvl w:val="0"/>
          <w:numId w:val="5"/>
        </w:numPr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 100 % upravičenih</w:t>
      </w:r>
      <w:r w:rsidR="00B20546" w:rsidRPr="00727E22">
        <w:rPr>
          <w:rFonts w:ascii="Calibri" w:hAnsi="Calibri" w:cs="Calibri"/>
          <w:sz w:val="22"/>
          <w:szCs w:val="22"/>
        </w:rPr>
        <w:t xml:space="preserve"> stroškov.</w:t>
      </w:r>
    </w:p>
    <w:p w:rsidR="00B20546" w:rsidRPr="00727E22" w:rsidRDefault="00B20546" w:rsidP="00B20546">
      <w:pPr>
        <w:rPr>
          <w:rFonts w:ascii="Calibri" w:hAnsi="Calibri" w:cs="Calibri"/>
          <w:sz w:val="22"/>
          <w:szCs w:val="22"/>
        </w:rPr>
      </w:pPr>
    </w:p>
    <w:p w:rsidR="00852C49" w:rsidRPr="00727E22" w:rsidRDefault="00BE1779" w:rsidP="00852C4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naj</w:t>
      </w:r>
      <w:r w:rsidR="00D572D8" w:rsidRPr="00727E22">
        <w:rPr>
          <w:rFonts w:ascii="Calibri" w:hAnsi="Calibri" w:cs="Calibri"/>
          <w:sz w:val="22"/>
          <w:szCs w:val="22"/>
        </w:rPr>
        <w:t>vi</w:t>
      </w:r>
      <w:r w:rsidRPr="00727E22">
        <w:rPr>
          <w:rFonts w:ascii="Calibri" w:hAnsi="Calibri" w:cs="Calibri"/>
          <w:sz w:val="22"/>
          <w:szCs w:val="22"/>
        </w:rPr>
        <w:t>š</w:t>
      </w:r>
      <w:r w:rsidR="00D572D8" w:rsidRPr="00727E22">
        <w:rPr>
          <w:rFonts w:ascii="Calibri" w:hAnsi="Calibri" w:cs="Calibri"/>
          <w:sz w:val="22"/>
          <w:szCs w:val="22"/>
        </w:rPr>
        <w:t>j</w:t>
      </w:r>
      <w:r w:rsidRPr="00727E22">
        <w:rPr>
          <w:rFonts w:ascii="Calibri" w:hAnsi="Calibri" w:cs="Calibri"/>
          <w:sz w:val="22"/>
          <w:szCs w:val="22"/>
        </w:rPr>
        <w:t xml:space="preserve">i znesek dodeljene pomoči </w:t>
      </w:r>
      <w:r w:rsidR="004501D9" w:rsidRPr="00727E22">
        <w:rPr>
          <w:rFonts w:ascii="Calibri" w:hAnsi="Calibri" w:cs="Calibri"/>
          <w:sz w:val="22"/>
          <w:szCs w:val="22"/>
        </w:rPr>
        <w:t>znaša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825192" w:rsidRPr="00727E22">
        <w:rPr>
          <w:rFonts w:ascii="Calibri" w:hAnsi="Calibri" w:cs="Calibri"/>
          <w:sz w:val="22"/>
          <w:szCs w:val="22"/>
        </w:rPr>
        <w:t>1.</w:t>
      </w:r>
      <w:r w:rsidR="005930FE">
        <w:rPr>
          <w:rFonts w:ascii="Calibri" w:hAnsi="Calibri" w:cs="Calibri"/>
          <w:sz w:val="22"/>
          <w:szCs w:val="22"/>
        </w:rPr>
        <w:t>2</w:t>
      </w:r>
      <w:r w:rsidR="00825192" w:rsidRPr="00727E22">
        <w:rPr>
          <w:rFonts w:ascii="Calibri" w:hAnsi="Calibri" w:cs="Calibri"/>
          <w:sz w:val="22"/>
          <w:szCs w:val="22"/>
        </w:rPr>
        <w:t>00,00</w:t>
      </w:r>
      <w:r w:rsidRPr="00727E22">
        <w:rPr>
          <w:rFonts w:ascii="Calibri" w:hAnsi="Calibri" w:cs="Calibri"/>
          <w:sz w:val="22"/>
          <w:szCs w:val="22"/>
        </w:rPr>
        <w:t xml:space="preserve"> €  na </w:t>
      </w:r>
      <w:r w:rsidR="004501D9" w:rsidRPr="00727E22">
        <w:rPr>
          <w:rFonts w:ascii="Calibri" w:hAnsi="Calibri" w:cs="Calibri"/>
          <w:sz w:val="22"/>
          <w:szCs w:val="22"/>
        </w:rPr>
        <w:t xml:space="preserve">društvo </w:t>
      </w:r>
      <w:r w:rsidRPr="00727E22">
        <w:rPr>
          <w:rFonts w:ascii="Calibri" w:hAnsi="Calibri" w:cs="Calibri"/>
          <w:sz w:val="22"/>
          <w:szCs w:val="22"/>
        </w:rPr>
        <w:t>na leto</w:t>
      </w:r>
      <w:r w:rsidR="00852C49" w:rsidRPr="00727E22">
        <w:rPr>
          <w:rFonts w:ascii="Calibri" w:hAnsi="Calibri" w:cs="Calibri"/>
          <w:sz w:val="22"/>
          <w:szCs w:val="22"/>
        </w:rPr>
        <w:t>, ki se lahko zniža glede na število popolnih vlog in razpoložljiva sredstva.</w:t>
      </w:r>
    </w:p>
    <w:p w:rsidR="00BE1779" w:rsidRDefault="00BE1779" w:rsidP="00BE1779">
      <w:pPr>
        <w:rPr>
          <w:rFonts w:ascii="Arial" w:hAnsi="Arial" w:cs="Arial"/>
          <w:b/>
          <w:sz w:val="22"/>
          <w:szCs w:val="22"/>
          <w:u w:val="single"/>
        </w:rPr>
      </w:pPr>
    </w:p>
    <w:p w:rsidR="00716F04" w:rsidRPr="006070F8" w:rsidRDefault="00716F04" w:rsidP="00BE1779">
      <w:pPr>
        <w:rPr>
          <w:rFonts w:ascii="Arial" w:hAnsi="Arial" w:cs="Arial"/>
          <w:b/>
          <w:sz w:val="22"/>
          <w:szCs w:val="22"/>
          <w:u w:val="single"/>
        </w:rPr>
      </w:pPr>
    </w:p>
    <w:p w:rsidR="00E15DE7" w:rsidRPr="006070F8" w:rsidRDefault="00E15DE7" w:rsidP="00D330BA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V. RAZPISNA DOKUMENTACIJA</w:t>
      </w:r>
      <w:r w:rsidR="006668A5" w:rsidRPr="00727E22">
        <w:rPr>
          <w:rFonts w:ascii="Calibri" w:hAnsi="Calibri" w:cs="Calibri"/>
          <w:b/>
          <w:sz w:val="22"/>
          <w:szCs w:val="22"/>
        </w:rPr>
        <w:t xml:space="preserve"> IN INFORMACIJE</w:t>
      </w: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Vloga mora biti izpolnjena na ustreznem prijavnem obrazcu, vsebovati mora vse v obrazcu zahtevane podatke in priloge</w:t>
      </w:r>
      <w:r w:rsidR="00E50256" w:rsidRPr="00727E22">
        <w:rPr>
          <w:rFonts w:ascii="Calibri" w:hAnsi="Calibri" w:cs="Calibri"/>
          <w:sz w:val="22"/>
          <w:szCs w:val="22"/>
        </w:rPr>
        <w:t>, ki so navedene v razpisu oz</w:t>
      </w:r>
      <w:r w:rsidR="00231953" w:rsidRPr="00727E22">
        <w:rPr>
          <w:rFonts w:ascii="Calibri" w:hAnsi="Calibri" w:cs="Calibri"/>
          <w:sz w:val="22"/>
          <w:szCs w:val="22"/>
        </w:rPr>
        <w:t xml:space="preserve">iroma v razpisni dokumentaciji. </w:t>
      </w:r>
      <w:r w:rsidR="00E50256" w:rsidRPr="00727E22">
        <w:rPr>
          <w:rFonts w:ascii="Calibri" w:hAnsi="Calibri" w:cs="Calibri"/>
          <w:sz w:val="22"/>
          <w:szCs w:val="22"/>
        </w:rPr>
        <w:t>Vloga</w:t>
      </w:r>
      <w:r w:rsidR="006420E7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>mora biti na ustreznih mestih podpisana in žigosana.</w:t>
      </w:r>
      <w:r w:rsidR="006420E7" w:rsidRPr="00727E22">
        <w:rPr>
          <w:rFonts w:ascii="Calibri" w:hAnsi="Calibri" w:cs="Calibri"/>
          <w:sz w:val="22"/>
          <w:szCs w:val="22"/>
        </w:rPr>
        <w:t xml:space="preserve"> </w:t>
      </w:r>
      <w:r w:rsidR="006420E7" w:rsidRPr="00727E22">
        <w:rPr>
          <w:rFonts w:ascii="Calibri" w:hAnsi="Calibri" w:cs="Calibri"/>
          <w:b/>
          <w:sz w:val="22"/>
          <w:szCs w:val="22"/>
        </w:rPr>
        <w:t>Za vsako investicijo, znotraj vsakega ukrepa, je potrebno oddati svojo vlogo.</w:t>
      </w:r>
    </w:p>
    <w:p w:rsidR="0073326D" w:rsidRPr="00727E22" w:rsidRDefault="0073326D" w:rsidP="00A407D9">
      <w:pPr>
        <w:rPr>
          <w:rFonts w:ascii="Calibri" w:hAnsi="Calibri" w:cs="Calibri"/>
          <w:sz w:val="22"/>
          <w:szCs w:val="22"/>
        </w:rPr>
      </w:pPr>
    </w:p>
    <w:p w:rsidR="006668A5" w:rsidRPr="00727E22" w:rsidRDefault="006668A5" w:rsidP="006668A5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Razpisna dokumentacija</w:t>
      </w:r>
      <w:r w:rsidR="00C3259B" w:rsidRPr="00727E22">
        <w:rPr>
          <w:rFonts w:ascii="Calibri" w:hAnsi="Calibri" w:cs="Calibri"/>
          <w:b/>
          <w:sz w:val="22"/>
          <w:szCs w:val="22"/>
        </w:rPr>
        <w:t xml:space="preserve">, ki obsega besedilo javnega razpisa, obrazce za posamezne </w:t>
      </w:r>
      <w:r w:rsidR="007E534D" w:rsidRPr="00727E22">
        <w:rPr>
          <w:rFonts w:ascii="Calibri" w:hAnsi="Calibri" w:cs="Calibri"/>
          <w:b/>
          <w:sz w:val="22"/>
          <w:szCs w:val="22"/>
        </w:rPr>
        <w:t>ukrepe</w:t>
      </w:r>
      <w:r w:rsidR="00C3259B" w:rsidRPr="00727E22">
        <w:rPr>
          <w:rFonts w:ascii="Calibri" w:hAnsi="Calibri" w:cs="Calibri"/>
          <w:b/>
          <w:sz w:val="22"/>
          <w:szCs w:val="22"/>
        </w:rPr>
        <w:t xml:space="preserve"> javnega razpisa, </w:t>
      </w:r>
      <w:r w:rsidR="00305F4B" w:rsidRPr="00727E22">
        <w:rPr>
          <w:rFonts w:ascii="Calibri" w:hAnsi="Calibri" w:cs="Calibri"/>
          <w:b/>
          <w:sz w:val="22"/>
          <w:szCs w:val="22"/>
        </w:rPr>
        <w:t>m</w:t>
      </w:r>
      <w:r w:rsidR="00C3259B" w:rsidRPr="00727E22">
        <w:rPr>
          <w:rFonts w:ascii="Calibri" w:hAnsi="Calibri" w:cs="Calibri"/>
          <w:b/>
          <w:sz w:val="22"/>
          <w:szCs w:val="22"/>
        </w:rPr>
        <w:t>erila za vrednotenje naložb, vzorce pogodb</w:t>
      </w:r>
      <w:r w:rsidR="00386B05" w:rsidRPr="00727E22">
        <w:rPr>
          <w:rFonts w:ascii="Calibri" w:hAnsi="Calibri" w:cs="Calibri"/>
          <w:b/>
          <w:sz w:val="22"/>
          <w:szCs w:val="22"/>
        </w:rPr>
        <w:t>,</w:t>
      </w:r>
      <w:r w:rsidRPr="00727E22">
        <w:rPr>
          <w:rFonts w:ascii="Calibri" w:hAnsi="Calibri" w:cs="Calibri"/>
          <w:b/>
          <w:sz w:val="22"/>
          <w:szCs w:val="22"/>
        </w:rPr>
        <w:t xml:space="preserve"> je vlagateljem na voljo od dneva objave javnega razpisa v sprejemni pisarni Občine Jesenice, </w:t>
      </w:r>
      <w:r w:rsidR="00C3259B" w:rsidRPr="00727E22">
        <w:rPr>
          <w:rFonts w:ascii="Calibri" w:hAnsi="Calibri" w:cs="Calibri"/>
          <w:b/>
          <w:sz w:val="22"/>
          <w:szCs w:val="22"/>
        </w:rPr>
        <w:t>Cesta železarjev 6, 4270 Jesenice</w:t>
      </w:r>
      <w:r w:rsidR="003B0C63" w:rsidRPr="00727E22">
        <w:rPr>
          <w:rFonts w:ascii="Calibri" w:hAnsi="Calibri" w:cs="Calibri"/>
          <w:b/>
          <w:sz w:val="22"/>
          <w:szCs w:val="22"/>
        </w:rPr>
        <w:t xml:space="preserve"> ter</w:t>
      </w:r>
      <w:r w:rsidRPr="00727E22">
        <w:rPr>
          <w:rFonts w:ascii="Calibri" w:hAnsi="Calibri" w:cs="Calibri"/>
          <w:b/>
          <w:sz w:val="22"/>
          <w:szCs w:val="22"/>
        </w:rPr>
        <w:t xml:space="preserve"> na spletni strani Občine Jesenice: </w:t>
      </w:r>
      <w:hyperlink r:id="rId9" w:history="1">
        <w:r w:rsidRPr="00727E22">
          <w:rPr>
            <w:rFonts w:ascii="Calibri" w:hAnsi="Calibri" w:cs="Calibri"/>
            <w:b/>
          </w:rPr>
          <w:t>www.jesenice.si</w:t>
        </w:r>
      </w:hyperlink>
      <w:r w:rsidRPr="00727E22">
        <w:rPr>
          <w:rFonts w:ascii="Calibri" w:hAnsi="Calibri" w:cs="Calibri"/>
          <w:b/>
          <w:sz w:val="22"/>
          <w:szCs w:val="22"/>
        </w:rPr>
        <w:t>.</w:t>
      </w:r>
    </w:p>
    <w:p w:rsidR="00FD489A" w:rsidRPr="00727E22" w:rsidRDefault="00FD489A" w:rsidP="006668A5">
      <w:pPr>
        <w:rPr>
          <w:rFonts w:ascii="Calibri" w:hAnsi="Calibri" w:cs="Calibri"/>
          <w:sz w:val="22"/>
          <w:szCs w:val="22"/>
        </w:rPr>
      </w:pPr>
    </w:p>
    <w:p w:rsidR="00FD489A" w:rsidRPr="00727E22" w:rsidRDefault="00A641D2" w:rsidP="00A641D2">
      <w:pPr>
        <w:tabs>
          <w:tab w:val="left" w:pos="72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</w:t>
      </w:r>
      <w:r w:rsidR="00FD489A" w:rsidRPr="00727E22">
        <w:rPr>
          <w:rFonts w:ascii="Calibri" w:hAnsi="Calibri" w:cs="Calibri"/>
          <w:sz w:val="22"/>
          <w:szCs w:val="22"/>
        </w:rPr>
        <w:t xml:space="preserve">i lahko dobijo vse informacije v zvezi z </w:t>
      </w:r>
      <w:r w:rsidRPr="00727E22">
        <w:rPr>
          <w:rFonts w:ascii="Calibri" w:hAnsi="Calibri" w:cs="Calibri"/>
          <w:sz w:val="22"/>
          <w:szCs w:val="22"/>
        </w:rPr>
        <w:t>javnim razpisom</w:t>
      </w:r>
      <w:r w:rsidR="00FD489A" w:rsidRPr="00727E22">
        <w:rPr>
          <w:rFonts w:ascii="Calibri" w:hAnsi="Calibri" w:cs="Calibri"/>
          <w:sz w:val="22"/>
          <w:szCs w:val="22"/>
        </w:rPr>
        <w:t xml:space="preserve"> na 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Občini Jesenice, Cesta železarjev 6, Jesenice, </w:t>
      </w:r>
      <w:r w:rsidR="00C059BF" w:rsidRPr="00727E22">
        <w:rPr>
          <w:rFonts w:ascii="Calibri" w:hAnsi="Calibri" w:cs="Calibri"/>
          <w:b/>
          <w:sz w:val="22"/>
          <w:szCs w:val="22"/>
        </w:rPr>
        <w:t>Oddelek za gospodarstvo, pri Metki Zalokar</w:t>
      </w:r>
      <w:r w:rsidR="00FD489A" w:rsidRPr="00727E22">
        <w:rPr>
          <w:rFonts w:ascii="Calibri" w:hAnsi="Calibri" w:cs="Calibri"/>
          <w:b/>
          <w:sz w:val="22"/>
          <w:szCs w:val="22"/>
        </w:rPr>
        <w:t>, e-mail:</w:t>
      </w:r>
      <w:r w:rsidR="00C059BF" w:rsidRPr="00727E22">
        <w:rPr>
          <w:rFonts w:ascii="Calibri" w:hAnsi="Calibri" w:cs="Calibri"/>
          <w:b/>
          <w:sz w:val="22"/>
          <w:szCs w:val="22"/>
        </w:rPr>
        <w:t xml:space="preserve"> </w:t>
      </w:r>
      <w:hyperlink r:id="rId10" w:history="1">
        <w:r w:rsidR="00C059BF" w:rsidRPr="00727E22">
          <w:rPr>
            <w:rFonts w:ascii="Calibri" w:hAnsi="Calibri" w:cs="Calibri"/>
            <w:b/>
            <w:color w:val="4472C4"/>
            <w:u w:val="single"/>
          </w:rPr>
          <w:t>metka.zalokar@jesenice.si</w:t>
        </w:r>
      </w:hyperlink>
      <w:r w:rsidR="00C059BF" w:rsidRPr="00727E22">
        <w:rPr>
          <w:rFonts w:ascii="Calibri" w:hAnsi="Calibri" w:cs="Calibri"/>
          <w:b/>
          <w:color w:val="4472C4"/>
          <w:sz w:val="22"/>
          <w:szCs w:val="22"/>
        </w:rPr>
        <w:t>,</w:t>
      </w:r>
      <w:r w:rsidR="00C059BF"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tel.: 04/586 92 </w:t>
      </w:r>
      <w:r w:rsidR="004F1486" w:rsidRPr="00727E22">
        <w:rPr>
          <w:rFonts w:ascii="Calibri" w:hAnsi="Calibri" w:cs="Calibri"/>
          <w:b/>
          <w:sz w:val="22"/>
          <w:szCs w:val="22"/>
        </w:rPr>
        <w:t>60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. </w:t>
      </w:r>
    </w:p>
    <w:p w:rsidR="00FD489A" w:rsidRDefault="00FD489A" w:rsidP="006668A5">
      <w:pPr>
        <w:rPr>
          <w:rFonts w:ascii="Arial" w:hAnsi="Arial" w:cs="Arial"/>
          <w:sz w:val="22"/>
          <w:szCs w:val="22"/>
        </w:rPr>
      </w:pPr>
    </w:p>
    <w:p w:rsidR="00D003E1" w:rsidRDefault="00D003E1" w:rsidP="006668A5">
      <w:pPr>
        <w:rPr>
          <w:rFonts w:ascii="Arial" w:hAnsi="Arial" w:cs="Arial"/>
          <w:sz w:val="22"/>
          <w:szCs w:val="22"/>
        </w:rPr>
      </w:pPr>
    </w:p>
    <w:p w:rsidR="00996ED5" w:rsidRPr="006B66FC" w:rsidRDefault="00996ED5" w:rsidP="006668A5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VI. ROK IN NAČIN ODDAJE VLOG</w:t>
      </w:r>
    </w:p>
    <w:p w:rsidR="00A641D2" w:rsidRPr="00727E22" w:rsidRDefault="00A641D2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lastRenderedPageBreak/>
        <w:t>Vlagatelji</w:t>
      </w:r>
      <w:r w:rsidR="00E31DE4" w:rsidRPr="00727E22">
        <w:rPr>
          <w:rFonts w:ascii="Calibri" w:hAnsi="Calibri" w:cs="Calibri"/>
          <w:sz w:val="22"/>
          <w:szCs w:val="22"/>
        </w:rPr>
        <w:t xml:space="preserve"> </w:t>
      </w:r>
      <w:r w:rsidR="003E780A" w:rsidRPr="00727E22">
        <w:rPr>
          <w:rFonts w:ascii="Calibri" w:hAnsi="Calibri" w:cs="Calibri"/>
          <w:sz w:val="22"/>
          <w:szCs w:val="22"/>
        </w:rPr>
        <w:t xml:space="preserve">naj </w:t>
      </w:r>
      <w:r w:rsidR="00E31DE4" w:rsidRPr="00727E22">
        <w:rPr>
          <w:rFonts w:ascii="Calibri" w:hAnsi="Calibri" w:cs="Calibri"/>
          <w:sz w:val="22"/>
          <w:szCs w:val="22"/>
        </w:rPr>
        <w:t xml:space="preserve">oddajo </w:t>
      </w:r>
      <w:r w:rsidR="003E780A" w:rsidRPr="00727E22">
        <w:rPr>
          <w:rFonts w:ascii="Calibri" w:hAnsi="Calibri" w:cs="Calibri"/>
          <w:sz w:val="22"/>
          <w:szCs w:val="22"/>
        </w:rPr>
        <w:t xml:space="preserve">svoje </w:t>
      </w:r>
      <w:r w:rsidR="00E31DE4" w:rsidRPr="00727E22">
        <w:rPr>
          <w:rFonts w:ascii="Calibri" w:hAnsi="Calibri" w:cs="Calibri"/>
          <w:sz w:val="22"/>
          <w:szCs w:val="22"/>
        </w:rPr>
        <w:t>v</w:t>
      </w:r>
      <w:r w:rsidR="00A407D9" w:rsidRPr="00727E22">
        <w:rPr>
          <w:rFonts w:ascii="Calibri" w:hAnsi="Calibri" w:cs="Calibri"/>
          <w:sz w:val="22"/>
          <w:szCs w:val="22"/>
        </w:rPr>
        <w:t>loge</w:t>
      </w:r>
      <w:r w:rsidR="009900F4" w:rsidRPr="00727E22">
        <w:rPr>
          <w:rFonts w:ascii="Calibri" w:hAnsi="Calibri" w:cs="Calibri"/>
          <w:sz w:val="22"/>
          <w:szCs w:val="22"/>
        </w:rPr>
        <w:t xml:space="preserve"> s predpisano dokumentacijo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3E780A" w:rsidRPr="00727E22">
        <w:rPr>
          <w:rFonts w:ascii="Calibri" w:hAnsi="Calibri" w:cs="Calibri"/>
          <w:sz w:val="22"/>
          <w:szCs w:val="22"/>
        </w:rPr>
        <w:t>v sprejemno pisarno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143624" w:rsidRPr="00727E22">
        <w:rPr>
          <w:rFonts w:ascii="Calibri" w:hAnsi="Calibri" w:cs="Calibri"/>
          <w:sz w:val="22"/>
          <w:szCs w:val="22"/>
        </w:rPr>
        <w:t>O</w:t>
      </w:r>
      <w:r w:rsidR="00A407D9" w:rsidRPr="00727E22">
        <w:rPr>
          <w:rFonts w:ascii="Calibri" w:hAnsi="Calibri" w:cs="Calibri"/>
          <w:sz w:val="22"/>
          <w:szCs w:val="22"/>
        </w:rPr>
        <w:t>bčine</w:t>
      </w:r>
      <w:r w:rsidR="00143624" w:rsidRPr="00727E22">
        <w:rPr>
          <w:rFonts w:ascii="Calibri" w:hAnsi="Calibri" w:cs="Calibri"/>
          <w:sz w:val="22"/>
          <w:szCs w:val="22"/>
        </w:rPr>
        <w:t xml:space="preserve"> Jesenice</w:t>
      </w:r>
      <w:r w:rsidR="00A407D9" w:rsidRPr="00727E22">
        <w:rPr>
          <w:rFonts w:ascii="Calibri" w:hAnsi="Calibri" w:cs="Calibri"/>
          <w:sz w:val="22"/>
          <w:szCs w:val="22"/>
        </w:rPr>
        <w:t xml:space="preserve"> ali pošljejo </w:t>
      </w:r>
      <w:r w:rsidR="003E780A" w:rsidRPr="00727E22">
        <w:rPr>
          <w:rFonts w:ascii="Calibri" w:hAnsi="Calibri" w:cs="Calibri"/>
          <w:sz w:val="22"/>
          <w:szCs w:val="22"/>
        </w:rPr>
        <w:t xml:space="preserve">priporočeno po pošti </w:t>
      </w:r>
      <w:r w:rsidR="00A407D9" w:rsidRPr="00727E22">
        <w:rPr>
          <w:rFonts w:ascii="Calibri" w:hAnsi="Calibri" w:cs="Calibri"/>
          <w:sz w:val="22"/>
          <w:szCs w:val="22"/>
        </w:rPr>
        <w:t xml:space="preserve">na naslov: Občina </w:t>
      </w:r>
      <w:r w:rsidR="00E31DE4" w:rsidRPr="00727E22">
        <w:rPr>
          <w:rFonts w:ascii="Calibri" w:hAnsi="Calibri" w:cs="Calibri"/>
          <w:sz w:val="22"/>
          <w:szCs w:val="22"/>
        </w:rPr>
        <w:t xml:space="preserve">Jesenice, </w:t>
      </w:r>
      <w:r w:rsidR="00554EC2" w:rsidRPr="00727E22">
        <w:rPr>
          <w:rFonts w:ascii="Calibri" w:hAnsi="Calibri" w:cs="Calibri"/>
          <w:sz w:val="22"/>
          <w:szCs w:val="22"/>
        </w:rPr>
        <w:t xml:space="preserve">Oddelek za gospodarstvo, </w:t>
      </w:r>
      <w:r w:rsidR="00E31DE4" w:rsidRPr="00727E22">
        <w:rPr>
          <w:rFonts w:ascii="Calibri" w:hAnsi="Calibri" w:cs="Calibri"/>
          <w:sz w:val="22"/>
          <w:szCs w:val="22"/>
        </w:rPr>
        <w:t>Cesta železarjev 6</w:t>
      </w:r>
      <w:r w:rsidR="00A407D9" w:rsidRPr="00727E22">
        <w:rPr>
          <w:rFonts w:ascii="Calibri" w:hAnsi="Calibri" w:cs="Calibri"/>
          <w:sz w:val="22"/>
          <w:szCs w:val="22"/>
        </w:rPr>
        <w:t>, 42</w:t>
      </w:r>
      <w:r w:rsidR="00E31DE4" w:rsidRPr="00727E22">
        <w:rPr>
          <w:rFonts w:ascii="Calibri" w:hAnsi="Calibri" w:cs="Calibri"/>
          <w:sz w:val="22"/>
          <w:szCs w:val="22"/>
        </w:rPr>
        <w:t>70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E31DE4" w:rsidRPr="00727E22">
        <w:rPr>
          <w:rFonts w:ascii="Calibri" w:hAnsi="Calibri" w:cs="Calibri"/>
          <w:sz w:val="22"/>
          <w:szCs w:val="22"/>
        </w:rPr>
        <w:t>Jesenice</w:t>
      </w:r>
      <w:r w:rsidR="007A0C23" w:rsidRPr="00727E22">
        <w:rPr>
          <w:rFonts w:ascii="Calibri" w:hAnsi="Calibri" w:cs="Calibri"/>
          <w:sz w:val="22"/>
          <w:szCs w:val="22"/>
        </w:rPr>
        <w:t xml:space="preserve">. </w:t>
      </w:r>
      <w:r w:rsidR="003E780A" w:rsidRPr="00727E22">
        <w:rPr>
          <w:rFonts w:ascii="Calibri" w:hAnsi="Calibri" w:cs="Calibri"/>
          <w:sz w:val="22"/>
          <w:szCs w:val="22"/>
        </w:rPr>
        <w:t>Na zaprti kuverti naj ponudniki navedejo tudi ime, točen naslov ter e-mail pošiljatelja.</w:t>
      </w:r>
    </w:p>
    <w:p w:rsidR="00560047" w:rsidRPr="00727E22" w:rsidRDefault="00560047" w:rsidP="00A407D9">
      <w:pPr>
        <w:rPr>
          <w:rFonts w:ascii="Calibri" w:hAnsi="Calibri" w:cs="Calibri"/>
          <w:sz w:val="22"/>
          <w:szCs w:val="22"/>
        </w:rPr>
      </w:pPr>
    </w:p>
    <w:p w:rsidR="004E5321" w:rsidRPr="00727E22" w:rsidRDefault="003E780A" w:rsidP="004E5321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Rok za oddajo vlog je do vključno </w:t>
      </w:r>
      <w:r w:rsidR="00434611" w:rsidRPr="00C71CB6">
        <w:rPr>
          <w:rFonts w:ascii="Calibri" w:hAnsi="Calibri" w:cs="Calibri"/>
          <w:b/>
          <w:sz w:val="22"/>
          <w:szCs w:val="22"/>
        </w:rPr>
        <w:t>ponedeljka</w:t>
      </w:r>
      <w:r w:rsidR="004849D8" w:rsidRPr="00C71CB6">
        <w:rPr>
          <w:rFonts w:ascii="Calibri" w:hAnsi="Calibri" w:cs="Calibri"/>
          <w:b/>
          <w:sz w:val="22"/>
          <w:szCs w:val="22"/>
        </w:rPr>
        <w:t>, 2</w:t>
      </w:r>
      <w:r w:rsidR="00434611" w:rsidRPr="00C71CB6">
        <w:rPr>
          <w:rFonts w:ascii="Calibri" w:hAnsi="Calibri" w:cs="Calibri"/>
          <w:b/>
          <w:sz w:val="22"/>
          <w:szCs w:val="22"/>
        </w:rPr>
        <w:t>1</w:t>
      </w:r>
      <w:r w:rsidR="004849D8" w:rsidRPr="00C71CB6">
        <w:rPr>
          <w:rFonts w:ascii="Calibri" w:hAnsi="Calibri" w:cs="Calibri"/>
          <w:b/>
          <w:sz w:val="22"/>
          <w:szCs w:val="22"/>
        </w:rPr>
        <w:t>.</w:t>
      </w:r>
      <w:r w:rsidR="00434611" w:rsidRPr="00C71CB6">
        <w:rPr>
          <w:rFonts w:ascii="Calibri" w:hAnsi="Calibri" w:cs="Calibri"/>
          <w:b/>
          <w:sz w:val="22"/>
          <w:szCs w:val="22"/>
        </w:rPr>
        <w:t>10</w:t>
      </w:r>
      <w:r w:rsidR="002335B1" w:rsidRPr="00C71CB6">
        <w:rPr>
          <w:rFonts w:ascii="Calibri" w:hAnsi="Calibri" w:cs="Calibri"/>
          <w:b/>
          <w:sz w:val="22"/>
          <w:szCs w:val="22"/>
        </w:rPr>
        <w:t xml:space="preserve">. </w:t>
      </w:r>
      <w:r w:rsidR="00852C49" w:rsidRPr="00C71CB6">
        <w:rPr>
          <w:rFonts w:ascii="Calibri" w:hAnsi="Calibri" w:cs="Calibri"/>
          <w:b/>
          <w:sz w:val="22"/>
          <w:szCs w:val="22"/>
        </w:rPr>
        <w:t>20</w:t>
      </w:r>
      <w:r w:rsidR="00BB11C9" w:rsidRPr="00C71CB6">
        <w:rPr>
          <w:rFonts w:ascii="Calibri" w:hAnsi="Calibri" w:cs="Calibri"/>
          <w:b/>
          <w:sz w:val="22"/>
          <w:szCs w:val="22"/>
        </w:rPr>
        <w:t>2</w:t>
      </w:r>
      <w:r w:rsidR="00C202E3" w:rsidRPr="00C71CB6">
        <w:rPr>
          <w:rFonts w:ascii="Calibri" w:hAnsi="Calibri" w:cs="Calibri"/>
          <w:b/>
          <w:sz w:val="22"/>
          <w:szCs w:val="22"/>
        </w:rPr>
        <w:t>4</w:t>
      </w:r>
      <w:r w:rsidRPr="00B83A31">
        <w:rPr>
          <w:rFonts w:ascii="Calibri" w:hAnsi="Calibri" w:cs="Calibri"/>
          <w:b/>
          <w:sz w:val="22"/>
          <w:szCs w:val="22"/>
        </w:rPr>
        <w:t xml:space="preserve"> (</w:t>
      </w:r>
      <w:r w:rsidRPr="00727E22">
        <w:rPr>
          <w:rFonts w:ascii="Calibri" w:hAnsi="Calibri" w:cs="Calibri"/>
          <w:b/>
          <w:sz w:val="22"/>
          <w:szCs w:val="22"/>
        </w:rPr>
        <w:t xml:space="preserve">osebno v sprejemno pisarno Občine Jesenice ali priporočeno po </w:t>
      </w:r>
      <w:r w:rsidR="00E33CFF">
        <w:rPr>
          <w:rFonts w:ascii="Calibri" w:hAnsi="Calibri" w:cs="Calibri"/>
          <w:b/>
          <w:sz w:val="22"/>
          <w:szCs w:val="22"/>
        </w:rPr>
        <w:t>pošti</w:t>
      </w:r>
      <w:r w:rsidRPr="00727E22">
        <w:rPr>
          <w:rFonts w:ascii="Calibri" w:hAnsi="Calibri" w:cs="Calibri"/>
          <w:b/>
          <w:sz w:val="22"/>
          <w:szCs w:val="22"/>
        </w:rPr>
        <w:t xml:space="preserve">). </w:t>
      </w:r>
    </w:p>
    <w:p w:rsidR="003E780A" w:rsidRPr="00727E22" w:rsidRDefault="003E780A" w:rsidP="004E5321">
      <w:pPr>
        <w:rPr>
          <w:rFonts w:ascii="Calibri" w:hAnsi="Calibri" w:cs="Calibri"/>
          <w:sz w:val="22"/>
          <w:szCs w:val="22"/>
        </w:rPr>
      </w:pPr>
    </w:p>
    <w:p w:rsidR="003E780A" w:rsidRPr="00727E22" w:rsidRDefault="003E780A" w:rsidP="003E780A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Vloga za </w:t>
      </w:r>
      <w:r w:rsidR="0044195D">
        <w:rPr>
          <w:rFonts w:ascii="Calibri" w:hAnsi="Calibri" w:cs="Calibri"/>
          <w:sz w:val="22"/>
          <w:szCs w:val="22"/>
        </w:rPr>
        <w:t>posamezno naložbo oz.</w:t>
      </w:r>
      <w:r w:rsidR="00231953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>posamez</w:t>
      </w:r>
      <w:r w:rsidR="00231953" w:rsidRPr="00727E22">
        <w:rPr>
          <w:rFonts w:ascii="Calibri" w:hAnsi="Calibri" w:cs="Calibri"/>
          <w:sz w:val="22"/>
          <w:szCs w:val="22"/>
        </w:rPr>
        <w:t xml:space="preserve">en </w:t>
      </w:r>
      <w:r w:rsidRPr="00727E22">
        <w:rPr>
          <w:rFonts w:ascii="Calibri" w:hAnsi="Calibri" w:cs="Calibri"/>
          <w:sz w:val="22"/>
          <w:szCs w:val="22"/>
        </w:rPr>
        <w:t>ukrep mora biti speta in oddana v zaprti ovojnici ter ustrezno označena. Na sprednji strani ovojnice mora biti izpisano:</w:t>
      </w:r>
    </w:p>
    <w:p w:rsidR="003E780A" w:rsidRPr="00727E22" w:rsidRDefault="003E780A" w:rsidP="003E780A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»NE ODPIRAJ – JAVNI RAZPIS – KMETIJSTVO 20</w:t>
      </w:r>
      <w:r w:rsidR="00BB11C9" w:rsidRPr="00727E22">
        <w:rPr>
          <w:rFonts w:ascii="Calibri" w:hAnsi="Calibri" w:cs="Calibri"/>
          <w:b/>
          <w:sz w:val="22"/>
          <w:szCs w:val="22"/>
        </w:rPr>
        <w:t>2</w:t>
      </w:r>
      <w:r w:rsidR="00C202E3">
        <w:rPr>
          <w:rFonts w:ascii="Calibri" w:hAnsi="Calibri" w:cs="Calibri"/>
          <w:b/>
          <w:sz w:val="22"/>
          <w:szCs w:val="22"/>
        </w:rPr>
        <w:t>4</w:t>
      </w:r>
      <w:r w:rsidRPr="00727E22">
        <w:rPr>
          <w:rFonts w:ascii="Calibri" w:hAnsi="Calibri" w:cs="Calibri"/>
          <w:b/>
          <w:sz w:val="22"/>
          <w:szCs w:val="22"/>
        </w:rPr>
        <w:t xml:space="preserve"> -  ______ (številka ukrepa</w:t>
      </w:r>
      <w:r w:rsidR="00434611">
        <w:rPr>
          <w:rFonts w:ascii="Calibri" w:hAnsi="Calibri" w:cs="Calibri"/>
          <w:b/>
          <w:sz w:val="22"/>
          <w:szCs w:val="22"/>
        </w:rPr>
        <w:t xml:space="preserve"> in navedbo </w:t>
      </w:r>
      <w:proofErr w:type="spellStart"/>
      <w:r w:rsidR="00434611">
        <w:rPr>
          <w:rFonts w:ascii="Calibri" w:hAnsi="Calibri" w:cs="Calibri"/>
          <w:b/>
          <w:sz w:val="22"/>
          <w:szCs w:val="22"/>
        </w:rPr>
        <w:t>podukrepa</w:t>
      </w:r>
      <w:proofErr w:type="spellEnd"/>
      <w:r w:rsidR="00434611">
        <w:rPr>
          <w:rFonts w:ascii="Calibri" w:hAnsi="Calibri" w:cs="Calibri"/>
          <w:b/>
          <w:sz w:val="22"/>
          <w:szCs w:val="22"/>
        </w:rPr>
        <w:t xml:space="preserve"> (pri ukrepu št. 1</w:t>
      </w:r>
      <w:r w:rsidRPr="00727E22">
        <w:rPr>
          <w:rFonts w:ascii="Calibri" w:hAnsi="Calibri" w:cs="Calibri"/>
          <w:b/>
          <w:sz w:val="22"/>
          <w:szCs w:val="22"/>
        </w:rPr>
        <w:t>)</w:t>
      </w:r>
      <w:r w:rsidR="00434611">
        <w:rPr>
          <w:rFonts w:ascii="Calibri" w:hAnsi="Calibri" w:cs="Calibri"/>
          <w:b/>
          <w:sz w:val="22"/>
          <w:szCs w:val="22"/>
        </w:rPr>
        <w:t>)</w:t>
      </w:r>
      <w:r w:rsidRPr="00727E22">
        <w:rPr>
          <w:rFonts w:ascii="Calibri" w:hAnsi="Calibri" w:cs="Calibri"/>
          <w:b/>
          <w:sz w:val="22"/>
          <w:szCs w:val="22"/>
        </w:rPr>
        <w:t>!«.</w:t>
      </w:r>
    </w:p>
    <w:p w:rsidR="003E780A" w:rsidRPr="00727E22" w:rsidRDefault="003E780A" w:rsidP="004E5321">
      <w:pPr>
        <w:rPr>
          <w:rFonts w:ascii="Calibri" w:hAnsi="Calibri" w:cs="Calibri"/>
          <w:sz w:val="22"/>
          <w:szCs w:val="22"/>
        </w:rPr>
      </w:pPr>
    </w:p>
    <w:p w:rsidR="00434611" w:rsidRDefault="004E5321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1: </w:t>
      </w:r>
      <w:r w:rsidR="003E7AB6" w:rsidRPr="00727E22">
        <w:rPr>
          <w:rFonts w:ascii="Calibri" w:hAnsi="Calibri" w:cs="Calibri"/>
          <w:sz w:val="22"/>
          <w:szCs w:val="22"/>
        </w:rPr>
        <w:t xml:space="preserve">Pomoč za naložbe </w:t>
      </w:r>
      <w:r w:rsidR="00434611">
        <w:rPr>
          <w:rFonts w:ascii="Calibri" w:hAnsi="Calibri" w:cs="Calibri"/>
          <w:sz w:val="22"/>
          <w:szCs w:val="22"/>
        </w:rPr>
        <w:t>v</w:t>
      </w:r>
      <w:r w:rsidR="003E7AB6" w:rsidRPr="00727E22">
        <w:rPr>
          <w:rFonts w:ascii="Calibri" w:hAnsi="Calibri" w:cs="Calibri"/>
          <w:sz w:val="22"/>
          <w:szCs w:val="22"/>
        </w:rPr>
        <w:t xml:space="preserve"> kmetijsk</w:t>
      </w:r>
      <w:r w:rsidR="00434611">
        <w:rPr>
          <w:rFonts w:ascii="Calibri" w:hAnsi="Calibri" w:cs="Calibri"/>
          <w:sz w:val="22"/>
          <w:szCs w:val="22"/>
        </w:rPr>
        <w:t>a</w:t>
      </w:r>
      <w:r w:rsidR="003E7AB6" w:rsidRPr="00727E22">
        <w:rPr>
          <w:rFonts w:ascii="Calibri" w:hAnsi="Calibri" w:cs="Calibri"/>
          <w:sz w:val="22"/>
          <w:szCs w:val="22"/>
        </w:rPr>
        <w:t xml:space="preserve"> gospodarstv</w:t>
      </w:r>
      <w:r w:rsidR="00434611">
        <w:rPr>
          <w:rFonts w:ascii="Calibri" w:hAnsi="Calibri" w:cs="Calibri"/>
          <w:sz w:val="22"/>
          <w:szCs w:val="22"/>
        </w:rPr>
        <w:t>a</w:t>
      </w:r>
      <w:r w:rsidR="003E7AB6" w:rsidRPr="00727E22">
        <w:rPr>
          <w:rFonts w:ascii="Calibri" w:hAnsi="Calibri" w:cs="Calibri"/>
          <w:sz w:val="22"/>
          <w:szCs w:val="22"/>
        </w:rPr>
        <w:t xml:space="preserve"> v zvezi s primarno kmetijsko proizvodnjo</w:t>
      </w:r>
    </w:p>
    <w:p w:rsidR="00434611" w:rsidRDefault="00434611" w:rsidP="00434611">
      <w:pPr>
        <w:numPr>
          <w:ilvl w:val="0"/>
          <w:numId w:val="4"/>
        </w:numPr>
        <w:tabs>
          <w:tab w:val="clear" w:pos="289"/>
          <w:tab w:val="num" w:pos="567"/>
        </w:tabs>
        <w:ind w:hanging="5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Podukrep</w:t>
      </w:r>
      <w:proofErr w:type="spellEnd"/>
      <w:r>
        <w:rPr>
          <w:rFonts w:ascii="Calibri" w:hAnsi="Calibri" w:cs="Calibri"/>
          <w:sz w:val="22"/>
          <w:szCs w:val="22"/>
        </w:rPr>
        <w:t xml:space="preserve"> 1.1. Posodabljanje kmetijskih gospodarstev,</w:t>
      </w:r>
    </w:p>
    <w:p w:rsidR="004E5321" w:rsidRDefault="00434611" w:rsidP="00434611">
      <w:pPr>
        <w:numPr>
          <w:ilvl w:val="0"/>
          <w:numId w:val="4"/>
        </w:numPr>
        <w:tabs>
          <w:tab w:val="clear" w:pos="289"/>
          <w:tab w:val="num" w:pos="567"/>
        </w:tabs>
        <w:ind w:hanging="5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Podukrep</w:t>
      </w:r>
      <w:proofErr w:type="spellEnd"/>
      <w:r>
        <w:rPr>
          <w:rFonts w:ascii="Calibri" w:hAnsi="Calibri" w:cs="Calibri"/>
          <w:sz w:val="22"/>
          <w:szCs w:val="22"/>
        </w:rPr>
        <w:t xml:space="preserve"> 1.2. Urejanje kmetijskih zemljišč in pašnikov</w:t>
      </w:r>
      <w:r w:rsidR="004E5321" w:rsidRPr="00727E22">
        <w:rPr>
          <w:rFonts w:ascii="Calibri" w:hAnsi="Calibri" w:cs="Calibri"/>
          <w:sz w:val="22"/>
          <w:szCs w:val="22"/>
        </w:rPr>
        <w:t>;</w:t>
      </w:r>
    </w:p>
    <w:p w:rsidR="004E5321" w:rsidRPr="00727E22" w:rsidRDefault="00B63D28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C202E3">
        <w:rPr>
          <w:rFonts w:ascii="Calibri" w:hAnsi="Calibri" w:cs="Calibri"/>
          <w:sz w:val="22"/>
          <w:szCs w:val="22"/>
        </w:rPr>
        <w:t>3</w:t>
      </w:r>
      <w:r w:rsidR="004E5321" w:rsidRPr="00727E22">
        <w:rPr>
          <w:rFonts w:ascii="Calibri" w:hAnsi="Calibri" w:cs="Calibri"/>
          <w:sz w:val="22"/>
          <w:szCs w:val="22"/>
        </w:rPr>
        <w:t xml:space="preserve">: </w:t>
      </w:r>
      <w:r w:rsidR="003E7AB6" w:rsidRPr="00727E22">
        <w:rPr>
          <w:rFonts w:ascii="Calibri" w:hAnsi="Calibri" w:cs="Calibri"/>
          <w:sz w:val="22"/>
          <w:szCs w:val="22"/>
        </w:rPr>
        <w:t xml:space="preserve">Pomoč za </w:t>
      </w:r>
      <w:r w:rsidR="004E5321" w:rsidRPr="00727E22">
        <w:rPr>
          <w:rFonts w:ascii="Calibri" w:hAnsi="Calibri" w:cs="Calibri"/>
          <w:sz w:val="22"/>
          <w:szCs w:val="22"/>
        </w:rPr>
        <w:t xml:space="preserve">naložbe </w:t>
      </w:r>
      <w:r w:rsidR="003E7AB6" w:rsidRPr="00727E22">
        <w:rPr>
          <w:rFonts w:ascii="Calibri" w:hAnsi="Calibri" w:cs="Calibri"/>
          <w:sz w:val="22"/>
          <w:szCs w:val="22"/>
        </w:rPr>
        <w:t>v predelavo in trženje kmetijskih in živilskih proizvodov ter naložbe v nekmetijsko dejavnost na kmetiji</w:t>
      </w:r>
      <w:r w:rsidR="004E5321" w:rsidRPr="00727E22">
        <w:rPr>
          <w:rFonts w:ascii="Calibri" w:hAnsi="Calibri" w:cs="Calibri"/>
          <w:sz w:val="22"/>
          <w:szCs w:val="22"/>
        </w:rPr>
        <w:t>;</w:t>
      </w:r>
    </w:p>
    <w:p w:rsidR="004E5321" w:rsidRPr="00727E22" w:rsidRDefault="004E5321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C202E3">
        <w:rPr>
          <w:rFonts w:ascii="Calibri" w:hAnsi="Calibri" w:cs="Calibri"/>
          <w:sz w:val="22"/>
          <w:szCs w:val="22"/>
        </w:rPr>
        <w:t>4</w:t>
      </w:r>
      <w:r w:rsidRPr="00727E22">
        <w:rPr>
          <w:rFonts w:ascii="Calibri" w:hAnsi="Calibri" w:cs="Calibri"/>
          <w:sz w:val="22"/>
          <w:szCs w:val="22"/>
        </w:rPr>
        <w:t xml:space="preserve">: </w:t>
      </w:r>
      <w:r w:rsidR="00816B9C">
        <w:rPr>
          <w:rFonts w:ascii="Calibri" w:hAnsi="Calibri" w:cs="Calibri"/>
          <w:sz w:val="22"/>
          <w:szCs w:val="22"/>
        </w:rPr>
        <w:t>Pomoč za gozdarstvo</w:t>
      </w:r>
      <w:r w:rsidRPr="00727E22">
        <w:rPr>
          <w:rFonts w:ascii="Calibri" w:hAnsi="Calibri" w:cs="Calibri"/>
          <w:sz w:val="22"/>
          <w:szCs w:val="22"/>
        </w:rPr>
        <w:t>;</w:t>
      </w:r>
    </w:p>
    <w:p w:rsidR="0028721D" w:rsidRPr="00727E22" w:rsidRDefault="003E7AB6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C202E3">
        <w:rPr>
          <w:rFonts w:ascii="Calibri" w:hAnsi="Calibri" w:cs="Calibri"/>
          <w:sz w:val="22"/>
          <w:szCs w:val="22"/>
        </w:rPr>
        <w:t>7</w:t>
      </w:r>
      <w:r w:rsidRPr="00727E22">
        <w:rPr>
          <w:rFonts w:ascii="Calibri" w:hAnsi="Calibri" w:cs="Calibri"/>
          <w:sz w:val="22"/>
          <w:szCs w:val="22"/>
        </w:rPr>
        <w:t xml:space="preserve">: </w:t>
      </w:r>
      <w:r w:rsidR="00C202E3">
        <w:rPr>
          <w:rFonts w:ascii="Calibri" w:hAnsi="Calibri" w:cs="Calibri"/>
          <w:sz w:val="22"/>
          <w:szCs w:val="22"/>
        </w:rPr>
        <w:t>Podpora delovanju</w:t>
      </w:r>
      <w:r w:rsidR="0028721D" w:rsidRPr="00727E22">
        <w:rPr>
          <w:rFonts w:ascii="Calibri" w:hAnsi="Calibri" w:cs="Calibri"/>
          <w:sz w:val="22"/>
          <w:szCs w:val="22"/>
        </w:rPr>
        <w:t xml:space="preserve"> društev </w:t>
      </w:r>
      <w:r w:rsidR="00C202E3">
        <w:rPr>
          <w:rFonts w:ascii="Calibri" w:hAnsi="Calibri" w:cs="Calibri"/>
          <w:sz w:val="22"/>
          <w:szCs w:val="22"/>
        </w:rPr>
        <w:t>s področja kmetijstva in razvoja podeželja</w:t>
      </w:r>
      <w:r w:rsidR="0028721D" w:rsidRPr="00727E22">
        <w:rPr>
          <w:rFonts w:ascii="Calibri" w:hAnsi="Calibri" w:cs="Calibri"/>
          <w:sz w:val="22"/>
          <w:szCs w:val="22"/>
        </w:rPr>
        <w:t>.</w:t>
      </w:r>
    </w:p>
    <w:p w:rsidR="0028721D" w:rsidRPr="00727E22" w:rsidRDefault="0028721D" w:rsidP="0028721D">
      <w:pPr>
        <w:ind w:left="289"/>
        <w:rPr>
          <w:rFonts w:ascii="Calibri" w:hAnsi="Calibri" w:cs="Calibri"/>
          <w:sz w:val="22"/>
          <w:szCs w:val="22"/>
        </w:rPr>
      </w:pPr>
    </w:p>
    <w:p w:rsidR="00A407D9" w:rsidRPr="006B66FC" w:rsidRDefault="00A407D9" w:rsidP="00A407D9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 hrbtni strani </w:t>
      </w:r>
      <w:r w:rsidR="00236A49" w:rsidRPr="00727E22">
        <w:rPr>
          <w:rFonts w:ascii="Calibri" w:hAnsi="Calibri" w:cs="Calibri"/>
          <w:sz w:val="22"/>
          <w:szCs w:val="22"/>
        </w:rPr>
        <w:t>ovojnice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5D7E12" w:rsidRPr="00727E22">
        <w:rPr>
          <w:rFonts w:ascii="Calibri" w:hAnsi="Calibri" w:cs="Calibri"/>
          <w:sz w:val="22"/>
          <w:szCs w:val="22"/>
        </w:rPr>
        <w:t xml:space="preserve">(oz. v levem zgornjem kotu na prednji strani) </w:t>
      </w:r>
      <w:r w:rsidRPr="00727E22">
        <w:rPr>
          <w:rFonts w:ascii="Calibri" w:hAnsi="Calibri" w:cs="Calibri"/>
          <w:sz w:val="22"/>
          <w:szCs w:val="22"/>
        </w:rPr>
        <w:t>morajo biti navedeni podatki o vlagatelju: ime in priimek ter naslov (če gre za fizično osebo) oz. naziv in naslov (če gre za pravno osebo).</w:t>
      </w:r>
      <w:r w:rsidR="00B07045" w:rsidRPr="00727E22">
        <w:rPr>
          <w:rFonts w:ascii="Calibri" w:hAnsi="Calibri" w:cs="Calibri"/>
          <w:sz w:val="22"/>
          <w:szCs w:val="22"/>
        </w:rPr>
        <w:t xml:space="preserve"> </w:t>
      </w:r>
      <w:r w:rsidR="00B07045" w:rsidRPr="00727E22">
        <w:rPr>
          <w:rFonts w:ascii="Calibri" w:hAnsi="Calibri" w:cs="Calibri"/>
          <w:b/>
          <w:sz w:val="22"/>
          <w:szCs w:val="22"/>
        </w:rPr>
        <w:t>Za pravilno oddajo prijave je v pomoč vlagateljem priložena že izdelana naslovnica, ki jo lahko vlagatelji prilepi</w:t>
      </w:r>
      <w:r w:rsidR="009C3B58" w:rsidRPr="00727E22">
        <w:rPr>
          <w:rFonts w:ascii="Calibri" w:hAnsi="Calibri" w:cs="Calibri"/>
          <w:b/>
          <w:sz w:val="22"/>
          <w:szCs w:val="22"/>
        </w:rPr>
        <w:t>jo</w:t>
      </w:r>
      <w:r w:rsidR="00B07045" w:rsidRPr="00727E22">
        <w:rPr>
          <w:rFonts w:ascii="Calibri" w:hAnsi="Calibri" w:cs="Calibri"/>
          <w:b/>
          <w:sz w:val="22"/>
          <w:szCs w:val="22"/>
        </w:rPr>
        <w:t xml:space="preserve"> na kuverto za oddajo vloge na javni razpis.</w:t>
      </w:r>
    </w:p>
    <w:p w:rsidR="00A407D9" w:rsidRPr="00727E22" w:rsidRDefault="00A407D9" w:rsidP="00E31DE4">
      <w:pPr>
        <w:rPr>
          <w:rFonts w:ascii="Calibri" w:hAnsi="Calibri" w:cs="Calibri"/>
          <w:sz w:val="22"/>
          <w:szCs w:val="22"/>
        </w:rPr>
      </w:pPr>
    </w:p>
    <w:p w:rsidR="00E31DE4" w:rsidRPr="00727E22" w:rsidRDefault="00E31DE4" w:rsidP="00E31DE4">
      <w:pPr>
        <w:pStyle w:val="Telobesedila-zamik"/>
        <w:tabs>
          <w:tab w:val="num" w:pos="0"/>
        </w:tabs>
        <w:spacing w:after="0"/>
        <w:ind w:left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Nepravilno oz. nepopolno označene ovojnice, bodo s sklepom zavržene.</w:t>
      </w:r>
    </w:p>
    <w:p w:rsidR="00F22ED0" w:rsidRDefault="00F22ED0" w:rsidP="00A407D9">
      <w:pPr>
        <w:rPr>
          <w:rFonts w:ascii="Arial" w:hAnsi="Arial" w:cs="Arial"/>
          <w:b/>
          <w:sz w:val="22"/>
          <w:szCs w:val="22"/>
        </w:rPr>
      </w:pPr>
    </w:p>
    <w:p w:rsidR="00F22ED0" w:rsidRDefault="00F22ED0" w:rsidP="00A407D9">
      <w:pPr>
        <w:rPr>
          <w:rFonts w:ascii="Arial" w:hAnsi="Arial" w:cs="Arial"/>
          <w:b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VII. OBRAVNAVA VLOG IN POSTOPEK ODOBRITVE </w:t>
      </w:r>
    </w:p>
    <w:p w:rsidR="00E92472" w:rsidRPr="00727E22" w:rsidRDefault="00A407D9" w:rsidP="0035123E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Postopek javnega razpisa bo vodila Komisija za izvedbo </w:t>
      </w:r>
      <w:r w:rsidR="00236A49" w:rsidRPr="00727E22">
        <w:rPr>
          <w:rFonts w:ascii="Calibri" w:hAnsi="Calibri" w:cs="Calibri"/>
          <w:sz w:val="22"/>
          <w:szCs w:val="22"/>
        </w:rPr>
        <w:t>postopka javnega razpisa</w:t>
      </w:r>
      <w:r w:rsidR="0049261D" w:rsidRPr="00727E22">
        <w:rPr>
          <w:rFonts w:ascii="Calibri" w:hAnsi="Calibri" w:cs="Calibri"/>
          <w:sz w:val="22"/>
          <w:szCs w:val="22"/>
        </w:rPr>
        <w:t xml:space="preserve"> (v nadaljevanju Komisija)</w:t>
      </w:r>
      <w:r w:rsidRPr="00727E22">
        <w:rPr>
          <w:rFonts w:ascii="Calibri" w:hAnsi="Calibri" w:cs="Calibri"/>
          <w:sz w:val="22"/>
          <w:szCs w:val="22"/>
        </w:rPr>
        <w:t>.</w:t>
      </w:r>
      <w:r w:rsidR="0035123E" w:rsidRPr="00727E22">
        <w:rPr>
          <w:rFonts w:ascii="Calibri" w:hAnsi="Calibri" w:cs="Calibri"/>
          <w:sz w:val="22"/>
          <w:szCs w:val="22"/>
        </w:rPr>
        <w:t xml:space="preserve"> </w:t>
      </w:r>
      <w:r w:rsidR="007D7588" w:rsidRPr="00727E22">
        <w:rPr>
          <w:rFonts w:ascii="Calibri" w:hAnsi="Calibri" w:cs="Calibri"/>
          <w:sz w:val="22"/>
          <w:szCs w:val="22"/>
        </w:rPr>
        <w:t xml:space="preserve">Odpiranje vlog bo izvedeno v roku enega tedna po roku za oddajo vlog in </w:t>
      </w:r>
      <w:r w:rsidRPr="00727E22">
        <w:rPr>
          <w:rFonts w:ascii="Calibri" w:hAnsi="Calibri" w:cs="Calibri"/>
          <w:sz w:val="22"/>
          <w:szCs w:val="22"/>
        </w:rPr>
        <w:t xml:space="preserve">ne bo javno. </w:t>
      </w:r>
      <w:r w:rsidR="003E780A" w:rsidRPr="00727E22">
        <w:rPr>
          <w:rFonts w:ascii="Calibri" w:hAnsi="Calibri" w:cs="Calibri"/>
          <w:sz w:val="22"/>
          <w:szCs w:val="22"/>
        </w:rPr>
        <w:t>Vloga, ki</w:t>
      </w:r>
      <w:r w:rsidR="005A328A" w:rsidRPr="00727E22">
        <w:rPr>
          <w:rFonts w:ascii="Calibri" w:hAnsi="Calibri" w:cs="Calibri"/>
          <w:sz w:val="22"/>
          <w:szCs w:val="22"/>
        </w:rPr>
        <w:t xml:space="preserve"> jo </w:t>
      </w:r>
      <w:r w:rsidRPr="00727E22">
        <w:rPr>
          <w:rFonts w:ascii="Calibri" w:hAnsi="Calibri" w:cs="Calibri"/>
          <w:sz w:val="22"/>
          <w:szCs w:val="22"/>
        </w:rPr>
        <w:t xml:space="preserve">bo vložila </w:t>
      </w:r>
      <w:r w:rsidR="003E780A" w:rsidRPr="00727E22">
        <w:rPr>
          <w:rFonts w:ascii="Calibri" w:hAnsi="Calibri" w:cs="Calibri"/>
          <w:sz w:val="22"/>
          <w:szCs w:val="22"/>
        </w:rPr>
        <w:t>ne</w:t>
      </w:r>
      <w:r w:rsidRPr="00727E22">
        <w:rPr>
          <w:rFonts w:ascii="Calibri" w:hAnsi="Calibri" w:cs="Calibri"/>
          <w:sz w:val="22"/>
          <w:szCs w:val="22"/>
        </w:rPr>
        <w:t xml:space="preserve">upravičena oseba </w:t>
      </w:r>
      <w:r w:rsidR="003E780A" w:rsidRPr="00727E22">
        <w:rPr>
          <w:rFonts w:ascii="Calibri" w:hAnsi="Calibri" w:cs="Calibri"/>
          <w:sz w:val="22"/>
          <w:szCs w:val="22"/>
        </w:rPr>
        <w:t>in ne</w:t>
      </w:r>
      <w:r w:rsidRPr="00727E22">
        <w:rPr>
          <w:rFonts w:ascii="Calibri" w:hAnsi="Calibri" w:cs="Calibri"/>
          <w:sz w:val="22"/>
          <w:szCs w:val="22"/>
        </w:rPr>
        <w:t xml:space="preserve">pravočasne, bodo </w:t>
      </w:r>
      <w:r w:rsidR="00E92472" w:rsidRPr="00727E22">
        <w:rPr>
          <w:rFonts w:ascii="Calibri" w:hAnsi="Calibri" w:cs="Calibri"/>
          <w:sz w:val="22"/>
          <w:szCs w:val="22"/>
        </w:rPr>
        <w:t>s sklepom zavržene</w:t>
      </w:r>
      <w:r w:rsidRPr="00727E22">
        <w:rPr>
          <w:rFonts w:ascii="Calibri" w:hAnsi="Calibri" w:cs="Calibri"/>
          <w:sz w:val="22"/>
          <w:szCs w:val="22"/>
        </w:rPr>
        <w:t xml:space="preserve">. </w:t>
      </w:r>
    </w:p>
    <w:p w:rsidR="0035123E" w:rsidRPr="00727E22" w:rsidRDefault="0035123E" w:rsidP="0035123E">
      <w:pPr>
        <w:rPr>
          <w:rFonts w:ascii="Calibri" w:hAnsi="Calibri" w:cs="Calibri"/>
          <w:sz w:val="22"/>
          <w:szCs w:val="22"/>
        </w:rPr>
      </w:pPr>
    </w:p>
    <w:p w:rsidR="000C44A0" w:rsidRPr="00727E22" w:rsidRDefault="00A407D9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Komisija bo pregled</w:t>
      </w:r>
      <w:r w:rsidR="00F45F2B" w:rsidRPr="00727E22">
        <w:rPr>
          <w:rFonts w:ascii="Calibri" w:hAnsi="Calibri" w:cs="Calibri"/>
          <w:sz w:val="22"/>
          <w:szCs w:val="22"/>
        </w:rPr>
        <w:t>a</w:t>
      </w:r>
      <w:r w:rsidR="005A328A" w:rsidRPr="00727E22">
        <w:rPr>
          <w:rFonts w:ascii="Calibri" w:hAnsi="Calibri" w:cs="Calibri"/>
          <w:sz w:val="22"/>
          <w:szCs w:val="22"/>
        </w:rPr>
        <w:t>la</w:t>
      </w:r>
      <w:r w:rsidR="00F45F2B" w:rsidRPr="00727E22">
        <w:rPr>
          <w:rFonts w:ascii="Calibri" w:hAnsi="Calibri" w:cs="Calibri"/>
          <w:sz w:val="22"/>
          <w:szCs w:val="22"/>
        </w:rPr>
        <w:t xml:space="preserve"> prispele</w:t>
      </w:r>
      <w:r w:rsidRPr="00727E22">
        <w:rPr>
          <w:rFonts w:ascii="Calibri" w:hAnsi="Calibri" w:cs="Calibri"/>
          <w:sz w:val="22"/>
          <w:szCs w:val="22"/>
        </w:rPr>
        <w:t xml:space="preserve"> vlog</w:t>
      </w:r>
      <w:r w:rsidR="00F45F2B" w:rsidRPr="00727E22">
        <w:rPr>
          <w:rFonts w:ascii="Calibri" w:hAnsi="Calibri" w:cs="Calibri"/>
          <w:sz w:val="22"/>
          <w:szCs w:val="22"/>
        </w:rPr>
        <w:t>e</w:t>
      </w:r>
      <w:r w:rsidRPr="00727E22">
        <w:rPr>
          <w:rFonts w:ascii="Calibri" w:hAnsi="Calibri" w:cs="Calibri"/>
          <w:sz w:val="22"/>
          <w:szCs w:val="22"/>
        </w:rPr>
        <w:t xml:space="preserve"> in jih ocenila na podlagi pogojev in meril, ki so navedeni v javnem razpisu. </w:t>
      </w:r>
      <w:r w:rsidR="005A328A" w:rsidRPr="00727E22">
        <w:rPr>
          <w:rFonts w:ascii="Calibri" w:hAnsi="Calibri" w:cs="Calibri"/>
          <w:sz w:val="22"/>
          <w:szCs w:val="22"/>
        </w:rPr>
        <w:t xml:space="preserve">V primeru nepopolne vloge, bo Komisija </w:t>
      </w:r>
      <w:r w:rsidR="00E92472" w:rsidRPr="00727E22">
        <w:rPr>
          <w:rFonts w:ascii="Calibri" w:hAnsi="Calibri" w:cs="Calibri"/>
          <w:sz w:val="22"/>
          <w:szCs w:val="22"/>
        </w:rPr>
        <w:t xml:space="preserve">pisno pozvala </w:t>
      </w:r>
      <w:r w:rsidR="005A328A" w:rsidRPr="00727E22">
        <w:rPr>
          <w:rFonts w:ascii="Calibri" w:hAnsi="Calibri" w:cs="Calibri"/>
          <w:sz w:val="22"/>
          <w:szCs w:val="22"/>
        </w:rPr>
        <w:t>vlagatelja</w:t>
      </w:r>
      <w:r w:rsidR="00E92472" w:rsidRPr="00727E22">
        <w:rPr>
          <w:rFonts w:ascii="Calibri" w:hAnsi="Calibri" w:cs="Calibri"/>
          <w:sz w:val="22"/>
          <w:szCs w:val="22"/>
        </w:rPr>
        <w:t xml:space="preserve">, </w:t>
      </w:r>
      <w:r w:rsidR="005A328A" w:rsidRPr="00727E22">
        <w:rPr>
          <w:rFonts w:ascii="Calibri" w:hAnsi="Calibri" w:cs="Calibri"/>
          <w:sz w:val="22"/>
          <w:szCs w:val="22"/>
        </w:rPr>
        <w:t>da jo dopolni v roku 8 dni</w:t>
      </w:r>
      <w:r w:rsidR="00E92472" w:rsidRPr="00727E22">
        <w:rPr>
          <w:rFonts w:ascii="Calibri" w:hAnsi="Calibri" w:cs="Calibri"/>
          <w:sz w:val="22"/>
          <w:szCs w:val="22"/>
        </w:rPr>
        <w:t xml:space="preserve">. Nepopolne prijave, ki jih prosilci do naknadnega roka ne </w:t>
      </w:r>
      <w:r w:rsidR="0035123E" w:rsidRPr="00727E22">
        <w:rPr>
          <w:rFonts w:ascii="Calibri" w:hAnsi="Calibri" w:cs="Calibri"/>
          <w:sz w:val="22"/>
          <w:szCs w:val="22"/>
        </w:rPr>
        <w:t xml:space="preserve">bodo </w:t>
      </w:r>
      <w:r w:rsidR="00E92472" w:rsidRPr="00727E22">
        <w:rPr>
          <w:rFonts w:ascii="Calibri" w:hAnsi="Calibri" w:cs="Calibri"/>
          <w:sz w:val="22"/>
          <w:szCs w:val="22"/>
        </w:rPr>
        <w:t>dopolni</w:t>
      </w:r>
      <w:r w:rsidR="0035123E" w:rsidRPr="00727E22">
        <w:rPr>
          <w:rFonts w:ascii="Calibri" w:hAnsi="Calibri" w:cs="Calibri"/>
          <w:sz w:val="22"/>
          <w:szCs w:val="22"/>
        </w:rPr>
        <w:t>li</w:t>
      </w:r>
      <w:r w:rsidR="00E92472" w:rsidRPr="00727E22">
        <w:rPr>
          <w:rFonts w:ascii="Calibri" w:hAnsi="Calibri" w:cs="Calibri"/>
          <w:sz w:val="22"/>
          <w:szCs w:val="22"/>
        </w:rPr>
        <w:t xml:space="preserve">, </w:t>
      </w:r>
      <w:r w:rsidR="0035123E" w:rsidRPr="00727E22">
        <w:rPr>
          <w:rFonts w:ascii="Calibri" w:hAnsi="Calibri" w:cs="Calibri"/>
          <w:sz w:val="22"/>
          <w:szCs w:val="22"/>
        </w:rPr>
        <w:t>bodo</w:t>
      </w:r>
      <w:r w:rsidR="00F11BFD" w:rsidRPr="00727E22">
        <w:rPr>
          <w:rFonts w:ascii="Calibri" w:hAnsi="Calibri" w:cs="Calibri"/>
          <w:sz w:val="22"/>
          <w:szCs w:val="22"/>
        </w:rPr>
        <w:t xml:space="preserve"> s sklepom zavržene</w:t>
      </w:r>
      <w:r w:rsidR="00277012" w:rsidRPr="00727E22">
        <w:rPr>
          <w:rFonts w:ascii="Calibri" w:hAnsi="Calibri" w:cs="Calibri"/>
          <w:sz w:val="22"/>
          <w:szCs w:val="22"/>
        </w:rPr>
        <w:t xml:space="preserve">, neustrezno dopolnjene pa </w:t>
      </w:r>
      <w:r w:rsidR="005A328A" w:rsidRPr="00727E22">
        <w:rPr>
          <w:rFonts w:ascii="Calibri" w:hAnsi="Calibri" w:cs="Calibri"/>
          <w:sz w:val="22"/>
          <w:szCs w:val="22"/>
        </w:rPr>
        <w:t xml:space="preserve">z odločbo </w:t>
      </w:r>
      <w:r w:rsidR="00277012" w:rsidRPr="00727E22">
        <w:rPr>
          <w:rFonts w:ascii="Calibri" w:hAnsi="Calibri" w:cs="Calibri"/>
          <w:sz w:val="22"/>
          <w:szCs w:val="22"/>
        </w:rPr>
        <w:t>zavrn</w:t>
      </w:r>
      <w:r w:rsidR="00F11BFD" w:rsidRPr="00727E22">
        <w:rPr>
          <w:rFonts w:ascii="Calibri" w:hAnsi="Calibri" w:cs="Calibri"/>
          <w:sz w:val="22"/>
          <w:szCs w:val="22"/>
        </w:rPr>
        <w:t>jen</w:t>
      </w:r>
      <w:r w:rsidR="00277012" w:rsidRPr="00727E22">
        <w:rPr>
          <w:rFonts w:ascii="Calibri" w:hAnsi="Calibri" w:cs="Calibri"/>
          <w:sz w:val="22"/>
          <w:szCs w:val="22"/>
        </w:rPr>
        <w:t>e</w:t>
      </w:r>
      <w:r w:rsidR="00E92472" w:rsidRPr="00727E22">
        <w:rPr>
          <w:rFonts w:ascii="Calibri" w:hAnsi="Calibri" w:cs="Calibri"/>
          <w:sz w:val="22"/>
          <w:szCs w:val="22"/>
        </w:rPr>
        <w:t>.</w:t>
      </w:r>
      <w:r w:rsidR="00F11BFD" w:rsidRPr="00727E22">
        <w:rPr>
          <w:rFonts w:ascii="Calibri" w:hAnsi="Calibri" w:cs="Calibri"/>
          <w:sz w:val="22"/>
          <w:szCs w:val="22"/>
        </w:rPr>
        <w:t xml:space="preserve"> </w:t>
      </w:r>
      <w:r w:rsidR="00E573B6" w:rsidRPr="00727E22">
        <w:rPr>
          <w:rFonts w:ascii="Calibri" w:hAnsi="Calibri" w:cs="Calibri"/>
          <w:sz w:val="22"/>
          <w:szCs w:val="22"/>
        </w:rPr>
        <w:t>Zoper sklep</w:t>
      </w:r>
      <w:r w:rsidR="005A328A" w:rsidRPr="00727E22">
        <w:rPr>
          <w:rFonts w:ascii="Calibri" w:hAnsi="Calibri" w:cs="Calibri"/>
          <w:sz w:val="22"/>
          <w:szCs w:val="22"/>
        </w:rPr>
        <w:t xml:space="preserve"> </w:t>
      </w:r>
      <w:r w:rsidR="00E573B6" w:rsidRPr="00727E22">
        <w:rPr>
          <w:rFonts w:ascii="Calibri" w:hAnsi="Calibri" w:cs="Calibri"/>
          <w:sz w:val="22"/>
          <w:szCs w:val="22"/>
        </w:rPr>
        <w:t>i</w:t>
      </w:r>
      <w:r w:rsidR="006B66FC" w:rsidRPr="00727E22">
        <w:rPr>
          <w:rFonts w:ascii="Calibri" w:hAnsi="Calibri" w:cs="Calibri"/>
          <w:sz w:val="22"/>
          <w:szCs w:val="22"/>
        </w:rPr>
        <w:t xml:space="preserve">ma vlagatelj </w:t>
      </w:r>
      <w:r w:rsidR="00E573B6" w:rsidRPr="00727E22">
        <w:rPr>
          <w:rFonts w:ascii="Calibri" w:hAnsi="Calibri" w:cs="Calibri"/>
          <w:sz w:val="22"/>
          <w:szCs w:val="22"/>
        </w:rPr>
        <w:t xml:space="preserve">pravico do pritožbe v </w:t>
      </w:r>
      <w:r w:rsidR="006B66FC" w:rsidRPr="00727E22">
        <w:rPr>
          <w:rFonts w:ascii="Calibri" w:hAnsi="Calibri" w:cs="Calibri"/>
          <w:sz w:val="22"/>
          <w:szCs w:val="22"/>
        </w:rPr>
        <w:t>osmih dneh</w:t>
      </w:r>
      <w:r w:rsidR="005A328A" w:rsidRPr="00727E22">
        <w:rPr>
          <w:rFonts w:ascii="Calibri" w:hAnsi="Calibri" w:cs="Calibri"/>
          <w:sz w:val="22"/>
          <w:szCs w:val="22"/>
        </w:rPr>
        <w:t xml:space="preserve"> od dneva vročitve sklepa.</w:t>
      </w:r>
      <w:r w:rsidR="00E573B6" w:rsidRPr="00727E22">
        <w:rPr>
          <w:rFonts w:ascii="Calibri" w:hAnsi="Calibri" w:cs="Calibri"/>
          <w:sz w:val="22"/>
          <w:szCs w:val="22"/>
        </w:rPr>
        <w:t xml:space="preserve"> O pritožbi odloča župan Občine Jesenice. Odločitev župana je dokončna. Proti dokončnemu upravnemu aktu, zoper katerega ni več mogoče vlož</w:t>
      </w:r>
      <w:r w:rsidR="000C44A0" w:rsidRPr="00727E22">
        <w:rPr>
          <w:rFonts w:ascii="Calibri" w:hAnsi="Calibri" w:cs="Calibri"/>
          <w:sz w:val="22"/>
          <w:szCs w:val="22"/>
        </w:rPr>
        <w:t xml:space="preserve">iti rednih pravnih sredstev, je dopusten upravni spor pred upravnim sodiščem. </w:t>
      </w:r>
    </w:p>
    <w:p w:rsidR="000C44A0" w:rsidRPr="00727E22" w:rsidRDefault="000C44A0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</w:p>
    <w:p w:rsidR="00F11BFD" w:rsidRPr="00727E22" w:rsidRDefault="00F11BFD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 ocenjevanjem </w:t>
      </w:r>
      <w:r w:rsidR="000C44A0" w:rsidRPr="00727E22">
        <w:rPr>
          <w:rFonts w:ascii="Calibri" w:hAnsi="Calibri" w:cs="Calibri"/>
          <w:sz w:val="22"/>
          <w:szCs w:val="22"/>
        </w:rPr>
        <w:t>popolnih vlog</w:t>
      </w:r>
      <w:r w:rsidRPr="00727E22">
        <w:rPr>
          <w:rFonts w:ascii="Calibri" w:hAnsi="Calibri" w:cs="Calibri"/>
          <w:sz w:val="22"/>
          <w:szCs w:val="22"/>
        </w:rPr>
        <w:t xml:space="preserve"> bo Komisija preverila, </w:t>
      </w:r>
      <w:r w:rsidR="000C44A0" w:rsidRPr="00727E22">
        <w:rPr>
          <w:rFonts w:ascii="Calibri" w:hAnsi="Calibri" w:cs="Calibri"/>
          <w:sz w:val="22"/>
          <w:szCs w:val="22"/>
        </w:rPr>
        <w:t>ali vloga ustreza predmetu in vsem pogojem razpisa</w:t>
      </w:r>
      <w:r w:rsidRPr="00727E22">
        <w:rPr>
          <w:rFonts w:ascii="Calibri" w:hAnsi="Calibri" w:cs="Calibri"/>
          <w:sz w:val="22"/>
          <w:szCs w:val="22"/>
        </w:rPr>
        <w:t>. V primeru, da</w:t>
      </w:r>
      <w:r w:rsidR="000C44A0" w:rsidRPr="00727E22">
        <w:rPr>
          <w:rFonts w:ascii="Calibri" w:hAnsi="Calibri" w:cs="Calibri"/>
          <w:sz w:val="22"/>
          <w:szCs w:val="22"/>
        </w:rPr>
        <w:t xml:space="preserve"> vloga</w:t>
      </w:r>
      <w:r w:rsidRPr="00727E22">
        <w:rPr>
          <w:rFonts w:ascii="Calibri" w:hAnsi="Calibri" w:cs="Calibri"/>
          <w:sz w:val="22"/>
          <w:szCs w:val="22"/>
        </w:rPr>
        <w:t xml:space="preserve"> ne bo izpolnjevala pogojev in določil, </w:t>
      </w:r>
      <w:r w:rsidR="000C44A0" w:rsidRPr="00727E22">
        <w:rPr>
          <w:rFonts w:ascii="Calibri" w:hAnsi="Calibri" w:cs="Calibri"/>
          <w:sz w:val="22"/>
          <w:szCs w:val="22"/>
        </w:rPr>
        <w:t>je Komisija</w:t>
      </w:r>
      <w:r w:rsidR="005A328A" w:rsidRPr="00727E22">
        <w:rPr>
          <w:rFonts w:ascii="Calibri" w:hAnsi="Calibri" w:cs="Calibri"/>
          <w:sz w:val="22"/>
          <w:szCs w:val="22"/>
        </w:rPr>
        <w:t xml:space="preserve"> ne bo </w:t>
      </w:r>
      <w:r w:rsidRPr="00727E22">
        <w:rPr>
          <w:rFonts w:ascii="Calibri" w:hAnsi="Calibri" w:cs="Calibri"/>
          <w:sz w:val="22"/>
          <w:szCs w:val="22"/>
        </w:rPr>
        <w:t>ocenjeva</w:t>
      </w:r>
      <w:r w:rsidR="000C44A0" w:rsidRPr="00727E22">
        <w:rPr>
          <w:rFonts w:ascii="Calibri" w:hAnsi="Calibri" w:cs="Calibri"/>
          <w:sz w:val="22"/>
          <w:szCs w:val="22"/>
        </w:rPr>
        <w:t>la</w:t>
      </w:r>
      <w:r w:rsidRPr="00727E22">
        <w:rPr>
          <w:rFonts w:ascii="Calibri" w:hAnsi="Calibri" w:cs="Calibri"/>
          <w:sz w:val="22"/>
          <w:szCs w:val="22"/>
        </w:rPr>
        <w:t xml:space="preserve"> in </w:t>
      </w:r>
      <w:r w:rsidR="0028721D" w:rsidRPr="00727E22">
        <w:rPr>
          <w:rFonts w:ascii="Calibri" w:hAnsi="Calibri" w:cs="Calibri"/>
          <w:sz w:val="22"/>
          <w:szCs w:val="22"/>
        </w:rPr>
        <w:t>bo vlog</w:t>
      </w:r>
      <w:r w:rsidR="000C44A0" w:rsidRPr="00727E22">
        <w:rPr>
          <w:rFonts w:ascii="Calibri" w:hAnsi="Calibri" w:cs="Calibri"/>
          <w:sz w:val="22"/>
          <w:szCs w:val="22"/>
        </w:rPr>
        <w:t>o</w:t>
      </w:r>
      <w:r w:rsidRPr="00727E22">
        <w:rPr>
          <w:rFonts w:ascii="Calibri" w:hAnsi="Calibri" w:cs="Calibri"/>
          <w:sz w:val="22"/>
          <w:szCs w:val="22"/>
        </w:rPr>
        <w:t xml:space="preserve"> zavr</w:t>
      </w:r>
      <w:r w:rsidR="000C44A0" w:rsidRPr="00727E22">
        <w:rPr>
          <w:rFonts w:ascii="Calibri" w:hAnsi="Calibri" w:cs="Calibri"/>
          <w:sz w:val="22"/>
          <w:szCs w:val="22"/>
        </w:rPr>
        <w:t>gla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35123E" w:rsidRPr="00727E22" w:rsidRDefault="0035123E" w:rsidP="00E92472">
      <w:pPr>
        <w:rPr>
          <w:rFonts w:ascii="Calibri" w:hAnsi="Calibri" w:cs="Calibri"/>
          <w:sz w:val="22"/>
          <w:szCs w:val="22"/>
        </w:rPr>
      </w:pPr>
    </w:p>
    <w:p w:rsidR="003E1B28" w:rsidRPr="00727E22" w:rsidRDefault="00A407D9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Komisija </w:t>
      </w:r>
      <w:r w:rsidR="00F61DA2" w:rsidRPr="00727E22">
        <w:rPr>
          <w:rFonts w:ascii="Calibri" w:hAnsi="Calibri" w:cs="Calibri"/>
          <w:sz w:val="22"/>
          <w:szCs w:val="22"/>
        </w:rPr>
        <w:t xml:space="preserve">nato oceni </w:t>
      </w:r>
      <w:r w:rsidR="000C44A0" w:rsidRPr="00727E22">
        <w:rPr>
          <w:rFonts w:ascii="Calibri" w:hAnsi="Calibri" w:cs="Calibri"/>
          <w:sz w:val="22"/>
          <w:szCs w:val="22"/>
        </w:rPr>
        <w:t xml:space="preserve">vse popolne </w:t>
      </w:r>
      <w:r w:rsidR="00F61DA2" w:rsidRPr="00727E22">
        <w:rPr>
          <w:rFonts w:ascii="Calibri" w:hAnsi="Calibri" w:cs="Calibri"/>
          <w:sz w:val="22"/>
          <w:szCs w:val="22"/>
        </w:rPr>
        <w:t>vloge na podlagi meril za vrednotenje vlog in pripravi</w:t>
      </w:r>
      <w:r w:rsidRPr="00727E22">
        <w:rPr>
          <w:rFonts w:ascii="Calibri" w:hAnsi="Calibri" w:cs="Calibri"/>
          <w:sz w:val="22"/>
          <w:szCs w:val="22"/>
        </w:rPr>
        <w:t xml:space="preserve"> predlog </w:t>
      </w:r>
      <w:r w:rsidR="00372652" w:rsidRPr="00727E22">
        <w:rPr>
          <w:rFonts w:ascii="Calibri" w:hAnsi="Calibri" w:cs="Calibri"/>
          <w:sz w:val="22"/>
          <w:szCs w:val="22"/>
        </w:rPr>
        <w:t>razdelitve sredstev</w:t>
      </w:r>
      <w:r w:rsidR="00F61DA2" w:rsidRPr="00727E22">
        <w:rPr>
          <w:rFonts w:ascii="Calibri" w:hAnsi="Calibri" w:cs="Calibri"/>
          <w:sz w:val="22"/>
          <w:szCs w:val="22"/>
        </w:rPr>
        <w:t>.</w:t>
      </w:r>
      <w:r w:rsidR="00934047" w:rsidRPr="00727E22">
        <w:rPr>
          <w:rFonts w:ascii="Calibri" w:hAnsi="Calibri" w:cs="Calibri"/>
          <w:sz w:val="22"/>
          <w:szCs w:val="22"/>
        </w:rPr>
        <w:t xml:space="preserve"> </w:t>
      </w:r>
      <w:r w:rsidR="00506543" w:rsidRPr="00727E22">
        <w:rPr>
          <w:rFonts w:ascii="Calibri" w:hAnsi="Calibri" w:cs="Calibri"/>
          <w:sz w:val="22"/>
          <w:szCs w:val="22"/>
        </w:rPr>
        <w:t xml:space="preserve">Na podlagi končnega predloga razdelitve sredstev s strani </w:t>
      </w:r>
      <w:r w:rsidR="000C44A0" w:rsidRPr="00727E22">
        <w:rPr>
          <w:rFonts w:ascii="Calibri" w:hAnsi="Calibri" w:cs="Calibri"/>
          <w:sz w:val="22"/>
          <w:szCs w:val="22"/>
        </w:rPr>
        <w:t>K</w:t>
      </w:r>
      <w:r w:rsidR="00506543" w:rsidRPr="00727E22">
        <w:rPr>
          <w:rFonts w:ascii="Calibri" w:hAnsi="Calibri" w:cs="Calibri"/>
          <w:sz w:val="22"/>
          <w:szCs w:val="22"/>
        </w:rPr>
        <w:t>omisije direktor</w:t>
      </w:r>
      <w:r w:rsidR="007F6C27">
        <w:rPr>
          <w:rFonts w:ascii="Calibri" w:hAnsi="Calibri" w:cs="Calibri"/>
          <w:sz w:val="22"/>
          <w:szCs w:val="22"/>
        </w:rPr>
        <w:t>ica</w:t>
      </w:r>
      <w:r w:rsidR="00506543" w:rsidRPr="00727E22">
        <w:rPr>
          <w:rFonts w:ascii="Calibri" w:hAnsi="Calibri" w:cs="Calibri"/>
          <w:sz w:val="22"/>
          <w:szCs w:val="22"/>
        </w:rPr>
        <w:t xml:space="preserve"> občinske uprave oziroma pooblaščena oseba odloči o dodelitvi sredstev s sklepom, ki ga posreduje vsem</w:t>
      </w:r>
      <w:r w:rsidR="005A328A" w:rsidRPr="00727E22">
        <w:rPr>
          <w:rFonts w:ascii="Calibri" w:hAnsi="Calibri" w:cs="Calibri"/>
          <w:sz w:val="22"/>
          <w:szCs w:val="22"/>
        </w:rPr>
        <w:t xml:space="preserve"> vlagateljem</w:t>
      </w:r>
      <w:r w:rsidR="00506543" w:rsidRPr="00727E22">
        <w:rPr>
          <w:rFonts w:ascii="Calibri" w:hAnsi="Calibri" w:cs="Calibri"/>
          <w:sz w:val="22"/>
          <w:szCs w:val="22"/>
        </w:rPr>
        <w:t xml:space="preserve">, </w:t>
      </w:r>
      <w:r w:rsidR="004844A8" w:rsidRPr="00727E22">
        <w:rPr>
          <w:rFonts w:ascii="Calibri" w:hAnsi="Calibri" w:cs="Calibri"/>
          <w:sz w:val="22"/>
          <w:szCs w:val="22"/>
        </w:rPr>
        <w:t>in sicer najpozneje v roku 30 dni od odpiranja vlog</w:t>
      </w:r>
      <w:r w:rsidR="003E1B28" w:rsidRPr="00727E22">
        <w:rPr>
          <w:rFonts w:ascii="Calibri" w:hAnsi="Calibri" w:cs="Calibri"/>
          <w:sz w:val="22"/>
          <w:szCs w:val="22"/>
        </w:rPr>
        <w:t>.</w:t>
      </w:r>
      <w:r w:rsidR="00506543" w:rsidRPr="00727E22">
        <w:rPr>
          <w:rFonts w:ascii="Calibri" w:hAnsi="Calibri" w:cs="Calibri"/>
          <w:sz w:val="22"/>
          <w:szCs w:val="22"/>
        </w:rPr>
        <w:t xml:space="preserve"> Zoper sklep o dodelitvi sredstev ima vlagatelj pravico do pritožbe v roku 8 (osem) dni od dneva vročitve sklepa o dodelitvi sredstev. O pritožbi odloča župan Občine Jesenice. Odločitev župana je dokončna. Proti dokončnemu upravnemu aktu, zoper katerega ni več mogoče vložiti rednih pravnih sredstev, je dopusten upravni spor pred upravnim sodiščem.</w:t>
      </w:r>
    </w:p>
    <w:p w:rsidR="00506543" w:rsidRPr="00727E22" w:rsidRDefault="00506543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</w:p>
    <w:p w:rsidR="00506543" w:rsidRPr="00727E22" w:rsidRDefault="00506543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Sklep postane izvršljiv z dnem dokončnosti le-tega. Vlagatelji imajo možnost podati izjavo, da se odpovedujejo pravici do pritožbe, v tem primeru sklep postane dokončen že pred potekom pritožbenega roka.</w:t>
      </w:r>
    </w:p>
    <w:p w:rsidR="0035123E" w:rsidRPr="00727E22" w:rsidRDefault="0035123E" w:rsidP="0035123E">
      <w:pPr>
        <w:rPr>
          <w:rFonts w:ascii="Calibri" w:hAnsi="Calibri" w:cs="Calibri"/>
          <w:sz w:val="22"/>
          <w:szCs w:val="22"/>
        </w:rPr>
      </w:pPr>
    </w:p>
    <w:p w:rsidR="00A407D9" w:rsidRPr="00727E22" w:rsidRDefault="00506543" w:rsidP="00A407D9">
      <w:pPr>
        <w:pStyle w:val="h4"/>
        <w:spacing w:before="0" w:after="0"/>
        <w:ind w:right="17"/>
        <w:jc w:val="both"/>
        <w:rPr>
          <w:rFonts w:ascii="Calibri" w:hAnsi="Calibri" w:cs="Calibri"/>
          <w:b w:val="0"/>
          <w:bCs w:val="0"/>
          <w:color w:val="auto"/>
        </w:rPr>
      </w:pPr>
      <w:r w:rsidRPr="00727E22">
        <w:rPr>
          <w:rFonts w:ascii="Calibri" w:hAnsi="Calibri" w:cs="Calibri"/>
          <w:b w:val="0"/>
          <w:bCs w:val="0"/>
          <w:color w:val="auto"/>
        </w:rPr>
        <w:t>Po pravnomočnosti sklepa o dodelitvi sredstev se z upravičenci sklene pogodba</w:t>
      </w:r>
      <w:r w:rsidR="00E573B6" w:rsidRPr="00727E22">
        <w:rPr>
          <w:rFonts w:ascii="Calibri" w:hAnsi="Calibri" w:cs="Calibri"/>
          <w:b w:val="0"/>
          <w:bCs w:val="0"/>
          <w:color w:val="auto"/>
        </w:rPr>
        <w:t>, v kateri bodo</w:t>
      </w:r>
      <w:r w:rsidR="00A407D9" w:rsidRPr="00727E22">
        <w:rPr>
          <w:rFonts w:ascii="Calibri" w:hAnsi="Calibri" w:cs="Calibri"/>
          <w:b w:val="0"/>
          <w:bCs w:val="0"/>
          <w:color w:val="auto"/>
        </w:rPr>
        <w:t xml:space="preserve"> navedeni podrobnejši pogoji koriščenja sredstev</w:t>
      </w:r>
      <w:r w:rsidR="00E573B6" w:rsidRPr="00727E22">
        <w:rPr>
          <w:rFonts w:ascii="Calibri" w:hAnsi="Calibri" w:cs="Calibri"/>
          <w:b w:val="0"/>
          <w:bCs w:val="0"/>
          <w:color w:val="auto"/>
        </w:rPr>
        <w:t xml:space="preserve"> ter se opredelijo morebitna dokazila o izpolnitvi prevzetih obveznosti.</w:t>
      </w:r>
    </w:p>
    <w:p w:rsidR="00F05A21" w:rsidRPr="00727E22" w:rsidRDefault="00F05A21" w:rsidP="00A407D9">
      <w:pPr>
        <w:rPr>
          <w:rFonts w:ascii="Calibri" w:hAnsi="Calibri" w:cs="Calibri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sz w:val="22"/>
          <w:szCs w:val="22"/>
        </w:rPr>
      </w:pPr>
    </w:p>
    <w:p w:rsidR="006A741D" w:rsidRPr="00727E22" w:rsidRDefault="00716F04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VIII</w:t>
      </w:r>
      <w:r w:rsidR="00F61DA2" w:rsidRPr="00727E22">
        <w:rPr>
          <w:rFonts w:ascii="Calibri" w:hAnsi="Calibri" w:cs="Calibri"/>
          <w:b/>
          <w:sz w:val="22"/>
          <w:szCs w:val="22"/>
        </w:rPr>
        <w:t>. POROČANJE IN ROK IZVEDBE</w:t>
      </w: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0535D0" w:rsidRPr="00C71CB6" w:rsidRDefault="000535D0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Upravičenci pripravijo končno poročilo z ustreznimi dokazili, ki ga predložijo sofinancerju najkasneje do </w:t>
      </w:r>
      <w:r w:rsidR="00E73F4D" w:rsidRPr="00C71CB6">
        <w:rPr>
          <w:rFonts w:ascii="Calibri" w:hAnsi="Calibri" w:cs="Calibri"/>
          <w:sz w:val="22"/>
          <w:szCs w:val="22"/>
        </w:rPr>
        <w:t>2</w:t>
      </w:r>
      <w:r w:rsidR="0044195D" w:rsidRPr="00C71CB6">
        <w:rPr>
          <w:rFonts w:ascii="Calibri" w:hAnsi="Calibri" w:cs="Calibri"/>
          <w:sz w:val="22"/>
          <w:szCs w:val="22"/>
        </w:rPr>
        <w:t>9</w:t>
      </w:r>
      <w:r w:rsidR="006420E7" w:rsidRPr="00C71CB6">
        <w:rPr>
          <w:rFonts w:ascii="Calibri" w:hAnsi="Calibri" w:cs="Calibri"/>
          <w:sz w:val="22"/>
          <w:szCs w:val="22"/>
        </w:rPr>
        <w:t>.1</w:t>
      </w:r>
      <w:r w:rsidR="0044195D" w:rsidRPr="00C71CB6">
        <w:rPr>
          <w:rFonts w:ascii="Calibri" w:hAnsi="Calibri" w:cs="Calibri"/>
          <w:sz w:val="22"/>
          <w:szCs w:val="22"/>
        </w:rPr>
        <w:t>1</w:t>
      </w:r>
      <w:r w:rsidR="006420E7" w:rsidRPr="00C71CB6">
        <w:rPr>
          <w:rFonts w:ascii="Calibri" w:hAnsi="Calibri" w:cs="Calibri"/>
          <w:sz w:val="22"/>
          <w:szCs w:val="22"/>
        </w:rPr>
        <w:t>.20</w:t>
      </w:r>
      <w:r w:rsidR="00BB11C9" w:rsidRPr="00C71CB6">
        <w:rPr>
          <w:rFonts w:ascii="Calibri" w:hAnsi="Calibri" w:cs="Calibri"/>
          <w:sz w:val="22"/>
          <w:szCs w:val="22"/>
        </w:rPr>
        <w:t>2</w:t>
      </w:r>
      <w:r w:rsidR="0044195D" w:rsidRPr="00C71CB6">
        <w:rPr>
          <w:rFonts w:ascii="Calibri" w:hAnsi="Calibri" w:cs="Calibri"/>
          <w:sz w:val="22"/>
          <w:szCs w:val="22"/>
        </w:rPr>
        <w:t>4</w:t>
      </w:r>
      <w:r w:rsidRPr="00C71CB6">
        <w:rPr>
          <w:rFonts w:ascii="Calibri" w:hAnsi="Calibri" w:cs="Calibri"/>
          <w:sz w:val="22"/>
          <w:szCs w:val="22"/>
        </w:rPr>
        <w:t>.</w:t>
      </w:r>
    </w:p>
    <w:p w:rsidR="000535D0" w:rsidRPr="00727E22" w:rsidRDefault="000535D0" w:rsidP="00A407D9">
      <w:pPr>
        <w:rPr>
          <w:rFonts w:ascii="Calibri" w:hAnsi="Calibri" w:cs="Calibri"/>
          <w:sz w:val="22"/>
          <w:szCs w:val="22"/>
        </w:rPr>
      </w:pP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Dodeljena sredstva za sofinanciranje ukrepov mo</w:t>
      </w:r>
      <w:r w:rsidR="00A7483D" w:rsidRPr="00727E22">
        <w:rPr>
          <w:rFonts w:ascii="Calibri" w:hAnsi="Calibri" w:cs="Calibri"/>
          <w:sz w:val="22"/>
          <w:szCs w:val="22"/>
        </w:rPr>
        <w:t>rajo biti porabljena v letu 20</w:t>
      </w:r>
      <w:r w:rsidR="00BB11C9" w:rsidRPr="00727E22">
        <w:rPr>
          <w:rFonts w:ascii="Calibri" w:hAnsi="Calibri" w:cs="Calibri"/>
          <w:sz w:val="22"/>
          <w:szCs w:val="22"/>
        </w:rPr>
        <w:t>2</w:t>
      </w:r>
      <w:r w:rsidR="003A2B56">
        <w:rPr>
          <w:rFonts w:ascii="Calibri" w:hAnsi="Calibri" w:cs="Calibri"/>
          <w:sz w:val="22"/>
          <w:szCs w:val="22"/>
        </w:rPr>
        <w:t>4</w:t>
      </w:r>
      <w:r w:rsidRPr="00727E22">
        <w:rPr>
          <w:rFonts w:ascii="Calibri" w:hAnsi="Calibri" w:cs="Calibri"/>
          <w:sz w:val="22"/>
          <w:szCs w:val="22"/>
        </w:rPr>
        <w:t>, v skladu s predpisi, ki določajo izvrševanje proračuna.</w:t>
      </w: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4457BF" w:rsidRPr="00C71CB6" w:rsidRDefault="00F05A21">
      <w:pPr>
        <w:rPr>
          <w:rFonts w:ascii="Calibri" w:hAnsi="Calibri" w:cs="Calibri"/>
          <w:sz w:val="22"/>
          <w:szCs w:val="22"/>
        </w:rPr>
      </w:pPr>
      <w:r w:rsidRPr="004849D8">
        <w:rPr>
          <w:rFonts w:ascii="Calibri" w:hAnsi="Calibri" w:cs="Calibri"/>
          <w:sz w:val="22"/>
          <w:szCs w:val="22"/>
        </w:rPr>
        <w:t>Datum:</w:t>
      </w:r>
      <w:r w:rsidR="00DA0583" w:rsidRPr="004849D8">
        <w:rPr>
          <w:rFonts w:ascii="Calibri" w:hAnsi="Calibri" w:cs="Calibri"/>
          <w:sz w:val="22"/>
          <w:szCs w:val="22"/>
        </w:rPr>
        <w:t xml:space="preserve"> </w:t>
      </w:r>
      <w:r w:rsidR="0044195D" w:rsidRPr="00C71CB6">
        <w:rPr>
          <w:rFonts w:ascii="Calibri" w:hAnsi="Calibri" w:cs="Calibri"/>
          <w:sz w:val="22"/>
          <w:szCs w:val="22"/>
        </w:rPr>
        <w:t>0</w:t>
      </w:r>
      <w:r w:rsidR="00A30EFE" w:rsidRPr="00C71CB6">
        <w:rPr>
          <w:rFonts w:ascii="Calibri" w:hAnsi="Calibri" w:cs="Calibri"/>
          <w:sz w:val="22"/>
          <w:szCs w:val="22"/>
        </w:rPr>
        <w:t>7</w:t>
      </w:r>
      <w:r w:rsidR="00AA73B3" w:rsidRPr="00C71CB6">
        <w:rPr>
          <w:rFonts w:ascii="Calibri" w:hAnsi="Calibri" w:cs="Calibri"/>
          <w:sz w:val="22"/>
          <w:szCs w:val="22"/>
        </w:rPr>
        <w:t>.</w:t>
      </w:r>
      <w:r w:rsidR="0044195D" w:rsidRPr="00C71CB6">
        <w:rPr>
          <w:rFonts w:ascii="Calibri" w:hAnsi="Calibri" w:cs="Calibri"/>
          <w:sz w:val="22"/>
          <w:szCs w:val="22"/>
        </w:rPr>
        <w:t>10</w:t>
      </w:r>
      <w:r w:rsidR="007A0C2A" w:rsidRPr="00C71CB6">
        <w:rPr>
          <w:rFonts w:ascii="Calibri" w:hAnsi="Calibri" w:cs="Calibri"/>
          <w:sz w:val="22"/>
          <w:szCs w:val="22"/>
        </w:rPr>
        <w:t>.20</w:t>
      </w:r>
      <w:r w:rsidR="00BB11C9" w:rsidRPr="00C71CB6">
        <w:rPr>
          <w:rFonts w:ascii="Calibri" w:hAnsi="Calibri" w:cs="Calibri"/>
          <w:sz w:val="22"/>
          <w:szCs w:val="22"/>
        </w:rPr>
        <w:t>2</w:t>
      </w:r>
      <w:r w:rsidR="0044195D" w:rsidRPr="00C71CB6">
        <w:rPr>
          <w:rFonts w:ascii="Calibri" w:hAnsi="Calibri" w:cs="Calibri"/>
          <w:sz w:val="22"/>
          <w:szCs w:val="22"/>
        </w:rPr>
        <w:t>4</w:t>
      </w:r>
    </w:p>
    <w:p w:rsidR="004457BF" w:rsidRPr="000C7576" w:rsidRDefault="00F05A21" w:rsidP="004457BF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Številka:</w:t>
      </w:r>
      <w:r w:rsidR="000F311F" w:rsidRPr="00727E22">
        <w:rPr>
          <w:rFonts w:ascii="Calibri" w:hAnsi="Calibri" w:cs="Calibri"/>
          <w:sz w:val="22"/>
          <w:szCs w:val="22"/>
        </w:rPr>
        <w:t xml:space="preserve"> </w:t>
      </w:r>
      <w:r w:rsidR="004457BF" w:rsidRPr="000C7576">
        <w:rPr>
          <w:rFonts w:ascii="Calibri" w:hAnsi="Calibri" w:cs="Calibri"/>
          <w:sz w:val="22"/>
          <w:szCs w:val="22"/>
        </w:rPr>
        <w:t>330-</w:t>
      </w:r>
      <w:r w:rsidR="00C8191B" w:rsidRPr="000C7576">
        <w:rPr>
          <w:rFonts w:ascii="Calibri" w:hAnsi="Calibri" w:cs="Calibri"/>
          <w:sz w:val="22"/>
          <w:szCs w:val="22"/>
        </w:rPr>
        <w:t>2</w:t>
      </w:r>
      <w:r w:rsidR="004457BF" w:rsidRPr="000C7576">
        <w:rPr>
          <w:rFonts w:ascii="Calibri" w:hAnsi="Calibri" w:cs="Calibri"/>
          <w:sz w:val="22"/>
          <w:szCs w:val="22"/>
        </w:rPr>
        <w:t>/20</w:t>
      </w:r>
      <w:r w:rsidR="0011676A" w:rsidRPr="000C7576">
        <w:rPr>
          <w:rFonts w:ascii="Calibri" w:hAnsi="Calibri" w:cs="Calibri"/>
          <w:sz w:val="22"/>
          <w:szCs w:val="22"/>
        </w:rPr>
        <w:t>2</w:t>
      </w:r>
      <w:r w:rsidR="0044195D" w:rsidRPr="000C7576">
        <w:rPr>
          <w:rFonts w:ascii="Calibri" w:hAnsi="Calibri" w:cs="Calibri"/>
          <w:sz w:val="22"/>
          <w:szCs w:val="22"/>
        </w:rPr>
        <w:t>4</w:t>
      </w:r>
    </w:p>
    <w:p w:rsidR="00F05A21" w:rsidRPr="004346C1" w:rsidRDefault="00F05A21">
      <w:pPr>
        <w:rPr>
          <w:rFonts w:ascii="Arial" w:hAnsi="Arial" w:cs="Arial"/>
          <w:color w:val="000000"/>
          <w:sz w:val="22"/>
          <w:szCs w:val="22"/>
        </w:rPr>
      </w:pPr>
    </w:p>
    <w:p w:rsidR="00824B6D" w:rsidRPr="006070F8" w:rsidRDefault="00824B6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0"/>
        <w:gridCol w:w="2680"/>
        <w:gridCol w:w="3926"/>
      </w:tblGrid>
      <w:tr w:rsidR="00F05A21" w:rsidRPr="006070F8" w:rsidTr="007543FA">
        <w:tc>
          <w:tcPr>
            <w:tcW w:w="2680" w:type="dxa"/>
          </w:tcPr>
          <w:p w:rsidR="00F05A21" w:rsidRPr="006070F8" w:rsidRDefault="00F05A21" w:rsidP="00754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0" w:type="dxa"/>
          </w:tcPr>
          <w:p w:rsidR="00F05A21" w:rsidRPr="006070F8" w:rsidRDefault="00F05A21" w:rsidP="00754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6" w:type="dxa"/>
          </w:tcPr>
          <w:p w:rsidR="003203B7" w:rsidRPr="00727E22" w:rsidRDefault="00313EAD" w:rsidP="003203B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Mag. Peter Bohinec</w:t>
            </w:r>
          </w:p>
          <w:p w:rsidR="00F05A21" w:rsidRPr="006070F8" w:rsidRDefault="003203B7" w:rsidP="003203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7E22">
              <w:rPr>
                <w:rFonts w:ascii="Calibri" w:hAnsi="Calibri" w:cs="Calibri"/>
                <w:b/>
                <w:sz w:val="22"/>
                <w:szCs w:val="22"/>
              </w:rPr>
              <w:t>ŽUPAN</w:t>
            </w:r>
          </w:p>
        </w:tc>
      </w:tr>
    </w:tbl>
    <w:p w:rsidR="00F05A21" w:rsidRPr="006070F8" w:rsidRDefault="00F05A21">
      <w:pPr>
        <w:rPr>
          <w:rFonts w:ascii="Arial" w:hAnsi="Arial" w:cs="Arial"/>
          <w:sz w:val="22"/>
          <w:szCs w:val="22"/>
        </w:rPr>
      </w:pPr>
    </w:p>
    <w:sectPr w:rsidR="00F05A21" w:rsidRPr="006070F8" w:rsidSect="00824B6D">
      <w:footerReference w:type="default" r:id="rId11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F54" w:rsidRDefault="009A6F54">
      <w:r>
        <w:separator/>
      </w:r>
    </w:p>
  </w:endnote>
  <w:endnote w:type="continuationSeparator" w:id="0">
    <w:p w:rsidR="009A6F54" w:rsidRDefault="009A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B3B" w:rsidRPr="00E74070" w:rsidRDefault="00364B3B" w:rsidP="00E74070">
    <w:pPr>
      <w:pStyle w:val="Noga"/>
      <w:jc w:val="center"/>
      <w:rPr>
        <w:rFonts w:ascii="Arial" w:hAnsi="Arial" w:cs="Arial"/>
        <w:sz w:val="20"/>
        <w:szCs w:val="20"/>
      </w:rPr>
    </w:pPr>
    <w:r w:rsidRPr="00E74070">
      <w:rPr>
        <w:rStyle w:val="tevilkastrani"/>
        <w:rFonts w:ascii="Arial" w:hAnsi="Arial" w:cs="Arial"/>
        <w:sz w:val="20"/>
        <w:szCs w:val="20"/>
      </w:rPr>
      <w:fldChar w:fldCharType="begin"/>
    </w:r>
    <w:r w:rsidRPr="00E74070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74070">
      <w:rPr>
        <w:rStyle w:val="tevilkastrani"/>
        <w:rFonts w:ascii="Arial" w:hAnsi="Arial" w:cs="Arial"/>
        <w:sz w:val="20"/>
        <w:szCs w:val="20"/>
      </w:rPr>
      <w:fldChar w:fldCharType="separate"/>
    </w:r>
    <w:r w:rsidR="00BD0698">
      <w:rPr>
        <w:rStyle w:val="tevilkastrani"/>
        <w:rFonts w:ascii="Arial" w:hAnsi="Arial" w:cs="Arial"/>
        <w:noProof/>
        <w:sz w:val="20"/>
        <w:szCs w:val="20"/>
      </w:rPr>
      <w:t>1</w:t>
    </w:r>
    <w:r w:rsidRPr="00E74070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F54" w:rsidRDefault="009A6F54">
      <w:r>
        <w:separator/>
      </w:r>
    </w:p>
  </w:footnote>
  <w:footnote w:type="continuationSeparator" w:id="0">
    <w:p w:rsidR="009A6F54" w:rsidRDefault="009A6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6087"/>
    <w:multiLevelType w:val="hybridMultilevel"/>
    <w:tmpl w:val="0B88D282"/>
    <w:lvl w:ilvl="0" w:tplc="743A51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62C"/>
    <w:multiLevelType w:val="hybridMultilevel"/>
    <w:tmpl w:val="89BC786E"/>
    <w:lvl w:ilvl="0" w:tplc="90E4FF48">
      <w:start w:val="5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360"/>
        </w:tabs>
        <w:ind w:left="36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>
      <w:start w:val="1"/>
      <w:numFmt w:val="lowerRoman"/>
      <w:lvlText w:val="%3."/>
      <w:lvlJc w:val="right"/>
      <w:pPr>
        <w:tabs>
          <w:tab w:val="num" w:pos="810"/>
        </w:tabs>
        <w:ind w:left="81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530"/>
        </w:tabs>
        <w:ind w:left="153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250"/>
        </w:tabs>
        <w:ind w:left="225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410"/>
        </w:tabs>
        <w:ind w:left="441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130"/>
        </w:tabs>
        <w:ind w:left="5130" w:hanging="180"/>
      </w:pPr>
    </w:lvl>
  </w:abstractNum>
  <w:abstractNum w:abstractNumId="2" w15:restartNumberingAfterBreak="0">
    <w:nsid w:val="0C357397"/>
    <w:multiLevelType w:val="hybridMultilevel"/>
    <w:tmpl w:val="85800938"/>
    <w:lvl w:ilvl="0" w:tplc="CFA2F2F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E1C66"/>
    <w:multiLevelType w:val="hybridMultilevel"/>
    <w:tmpl w:val="4D1475E2"/>
    <w:lvl w:ilvl="0" w:tplc="CFA2F2F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B65DB6"/>
    <w:multiLevelType w:val="hybridMultilevel"/>
    <w:tmpl w:val="E57C72A6"/>
    <w:lvl w:ilvl="0" w:tplc="7270CCC8">
      <w:start w:val="1"/>
      <w:numFmt w:val="decimal"/>
      <w:lvlText w:val="(%1)"/>
      <w:lvlJc w:val="left"/>
      <w:pPr>
        <w:tabs>
          <w:tab w:val="num" w:pos="1740"/>
        </w:tabs>
        <w:ind w:left="1740" w:hanging="660"/>
      </w:pPr>
      <w:rPr>
        <w:rFonts w:ascii="Arial" w:hAnsi="Arial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710"/>
        </w:tabs>
        <w:ind w:left="171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03679"/>
    <w:multiLevelType w:val="hybridMultilevel"/>
    <w:tmpl w:val="EEDAA35A"/>
    <w:lvl w:ilvl="0" w:tplc="A1527822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B10F8"/>
    <w:multiLevelType w:val="hybridMultilevel"/>
    <w:tmpl w:val="4A120E44"/>
    <w:lvl w:ilvl="0" w:tplc="3A6212FE">
      <w:start w:val="1"/>
      <w:numFmt w:val="bullet"/>
      <w:lvlText w:val="•"/>
      <w:lvlJc w:val="left"/>
      <w:pPr>
        <w:ind w:left="157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" w15:restartNumberingAfterBreak="0">
    <w:nsid w:val="192F5772"/>
    <w:multiLevelType w:val="hybridMultilevel"/>
    <w:tmpl w:val="F3C8E3B0"/>
    <w:lvl w:ilvl="0" w:tplc="CFA2F2FA">
      <w:numFmt w:val="bullet"/>
      <w:lvlText w:val="–"/>
      <w:lvlJc w:val="left"/>
      <w:pPr>
        <w:tabs>
          <w:tab w:val="num" w:pos="1481"/>
        </w:tabs>
        <w:ind w:left="1481" w:hanging="63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1CCB4146"/>
    <w:multiLevelType w:val="hybridMultilevel"/>
    <w:tmpl w:val="D00619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7358A8"/>
    <w:multiLevelType w:val="hybridMultilevel"/>
    <w:tmpl w:val="B78855C2"/>
    <w:lvl w:ilvl="0" w:tplc="CFA2F2F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400AD"/>
    <w:multiLevelType w:val="hybridMultilevel"/>
    <w:tmpl w:val="33827180"/>
    <w:lvl w:ilvl="0" w:tplc="7270CCC8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sz w:val="20"/>
        <w:szCs w:val="20"/>
      </w:rPr>
    </w:lvl>
    <w:lvl w:ilvl="1" w:tplc="5F220902">
      <w:start w:val="1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Arial" w:eastAsia="Times New Roman" w:hAnsi="Arial" w:cs="Arial" w:hint="default"/>
      </w:rPr>
    </w:lvl>
    <w:lvl w:ilvl="2" w:tplc="4CC21F36">
      <w:start w:val="4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EC0AB9A6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9C0CE41A">
      <w:start w:val="3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732B54"/>
    <w:multiLevelType w:val="hybridMultilevel"/>
    <w:tmpl w:val="76CA9598"/>
    <w:lvl w:ilvl="0" w:tplc="E0F25E46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683E7D"/>
    <w:multiLevelType w:val="hybridMultilevel"/>
    <w:tmpl w:val="E9002796"/>
    <w:lvl w:ilvl="0" w:tplc="CFA2F2FA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360"/>
        </w:tabs>
        <w:ind w:left="36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>
      <w:start w:val="1"/>
      <w:numFmt w:val="lowerRoman"/>
      <w:lvlText w:val="%3."/>
      <w:lvlJc w:val="right"/>
      <w:pPr>
        <w:tabs>
          <w:tab w:val="num" w:pos="810"/>
        </w:tabs>
        <w:ind w:left="81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530"/>
        </w:tabs>
        <w:ind w:left="153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250"/>
        </w:tabs>
        <w:ind w:left="225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410"/>
        </w:tabs>
        <w:ind w:left="441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130"/>
        </w:tabs>
        <w:ind w:left="5130" w:hanging="180"/>
      </w:pPr>
    </w:lvl>
  </w:abstractNum>
  <w:abstractNum w:abstractNumId="13" w15:restartNumberingAfterBreak="0">
    <w:nsid w:val="34AC75EB"/>
    <w:multiLevelType w:val="hybridMultilevel"/>
    <w:tmpl w:val="0A12C08A"/>
    <w:lvl w:ilvl="0" w:tplc="CFA2F2FA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068"/>
        </w:tabs>
        <w:ind w:left="1068" w:hanging="63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518"/>
        </w:tabs>
        <w:ind w:left="1518" w:hanging="180"/>
      </w:pPr>
    </w:lvl>
    <w:lvl w:ilvl="3" w:tplc="0424000F">
      <w:start w:val="1"/>
      <w:numFmt w:val="decimal"/>
      <w:lvlText w:val="%4."/>
      <w:lvlJc w:val="left"/>
      <w:pPr>
        <w:tabs>
          <w:tab w:val="num" w:pos="2238"/>
        </w:tabs>
        <w:ind w:left="223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958"/>
        </w:tabs>
        <w:ind w:left="295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78"/>
        </w:tabs>
        <w:ind w:left="367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98"/>
        </w:tabs>
        <w:ind w:left="439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18"/>
        </w:tabs>
        <w:ind w:left="511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838"/>
        </w:tabs>
        <w:ind w:left="5838" w:hanging="180"/>
      </w:pPr>
    </w:lvl>
  </w:abstractNum>
  <w:abstractNum w:abstractNumId="14" w15:restartNumberingAfterBreak="0">
    <w:nsid w:val="38E3299D"/>
    <w:multiLevelType w:val="hybridMultilevel"/>
    <w:tmpl w:val="47F26FF4"/>
    <w:lvl w:ilvl="0" w:tplc="4D4601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A6CA9"/>
    <w:multiLevelType w:val="hybridMultilevel"/>
    <w:tmpl w:val="9A6A4A3A"/>
    <w:lvl w:ilvl="0" w:tplc="04240001">
      <w:start w:val="1"/>
      <w:numFmt w:val="bullet"/>
      <w:lvlText w:val=""/>
      <w:lvlJc w:val="left"/>
      <w:pPr>
        <w:tabs>
          <w:tab w:val="num" w:pos="1290"/>
        </w:tabs>
        <w:ind w:left="1290" w:hanging="63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3CBF1F53"/>
    <w:multiLevelType w:val="hybridMultilevel"/>
    <w:tmpl w:val="B114CBC0"/>
    <w:lvl w:ilvl="0" w:tplc="F90CC7A6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103EA"/>
    <w:multiLevelType w:val="hybridMultilevel"/>
    <w:tmpl w:val="C58E9448"/>
    <w:lvl w:ilvl="0" w:tplc="27263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24552"/>
    <w:multiLevelType w:val="hybridMultilevel"/>
    <w:tmpl w:val="1A1293EA"/>
    <w:lvl w:ilvl="0" w:tplc="4EE4EDBA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D03C259C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755C4D"/>
    <w:multiLevelType w:val="hybridMultilevel"/>
    <w:tmpl w:val="8730D058"/>
    <w:lvl w:ilvl="0" w:tplc="81E6EBEE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D03C259C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7B5DF3"/>
    <w:multiLevelType w:val="hybridMultilevel"/>
    <w:tmpl w:val="20E8E5E4"/>
    <w:lvl w:ilvl="0" w:tplc="CFA2F2FA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2356C"/>
    <w:multiLevelType w:val="hybridMultilevel"/>
    <w:tmpl w:val="94A405BA"/>
    <w:lvl w:ilvl="0" w:tplc="DB7A778E">
      <w:start w:val="1"/>
      <w:numFmt w:val="bullet"/>
      <w:lvlText w:val="-"/>
      <w:lvlJc w:val="left"/>
      <w:pPr>
        <w:tabs>
          <w:tab w:val="num" w:pos="289"/>
        </w:tabs>
        <w:ind w:left="289" w:hanging="289"/>
      </w:pPr>
      <w:rPr>
        <w:rFonts w:ascii="Arial" w:eastAsia="Times New Roman" w:hAnsi="Arial" w:hint="default"/>
      </w:rPr>
    </w:lvl>
    <w:lvl w:ilvl="1" w:tplc="2BF482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3C623E"/>
    <w:multiLevelType w:val="hybridMultilevel"/>
    <w:tmpl w:val="73A8516A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67255458"/>
    <w:multiLevelType w:val="hybridMultilevel"/>
    <w:tmpl w:val="01765A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955D7"/>
    <w:multiLevelType w:val="hybridMultilevel"/>
    <w:tmpl w:val="B246B070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5" w15:restartNumberingAfterBreak="0">
    <w:nsid w:val="6D9D62C5"/>
    <w:multiLevelType w:val="hybridMultilevel"/>
    <w:tmpl w:val="CAD8771C"/>
    <w:lvl w:ilvl="0" w:tplc="CFA2F2F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222655"/>
    <w:multiLevelType w:val="hybridMultilevel"/>
    <w:tmpl w:val="5F2478E2"/>
    <w:lvl w:ilvl="0" w:tplc="D0BEBAA6">
      <w:start w:val="1"/>
      <w:numFmt w:val="decimal"/>
      <w:pStyle w:val="Slog1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i w:val="0"/>
        <w:sz w:val="24"/>
        <w:szCs w:val="24"/>
      </w:rPr>
    </w:lvl>
    <w:lvl w:ilvl="1" w:tplc="CFA2F2FA">
      <w:numFmt w:val="bullet"/>
      <w:lvlText w:val="–"/>
      <w:lvlJc w:val="left"/>
      <w:pPr>
        <w:tabs>
          <w:tab w:val="num" w:pos="1350"/>
        </w:tabs>
        <w:ind w:left="1350" w:hanging="63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E3C181D"/>
    <w:multiLevelType w:val="hybridMultilevel"/>
    <w:tmpl w:val="C904325E"/>
    <w:lvl w:ilvl="0" w:tplc="B6AA1D6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8"/>
  </w:num>
  <w:num w:numId="4">
    <w:abstractNumId w:val="21"/>
  </w:num>
  <w:num w:numId="5">
    <w:abstractNumId w:val="23"/>
  </w:num>
  <w:num w:numId="6">
    <w:abstractNumId w:val="0"/>
  </w:num>
  <w:num w:numId="7">
    <w:abstractNumId w:val="10"/>
  </w:num>
  <w:num w:numId="8">
    <w:abstractNumId w:val="24"/>
  </w:num>
  <w:num w:numId="9">
    <w:abstractNumId w:val="26"/>
  </w:num>
  <w:num w:numId="10">
    <w:abstractNumId w:val="22"/>
  </w:num>
  <w:num w:numId="11">
    <w:abstractNumId w:val="11"/>
  </w:num>
  <w:num w:numId="12">
    <w:abstractNumId w:val="12"/>
  </w:num>
  <w:num w:numId="13">
    <w:abstractNumId w:val="13"/>
  </w:num>
  <w:num w:numId="14">
    <w:abstractNumId w:val="15"/>
  </w:num>
  <w:num w:numId="15">
    <w:abstractNumId w:val="25"/>
  </w:num>
  <w:num w:numId="16">
    <w:abstractNumId w:val="3"/>
  </w:num>
  <w:num w:numId="17">
    <w:abstractNumId w:val="2"/>
  </w:num>
  <w:num w:numId="18">
    <w:abstractNumId w:val="14"/>
  </w:num>
  <w:num w:numId="19">
    <w:abstractNumId w:val="7"/>
  </w:num>
  <w:num w:numId="20">
    <w:abstractNumId w:val="9"/>
  </w:num>
  <w:num w:numId="21">
    <w:abstractNumId w:val="16"/>
  </w:num>
  <w:num w:numId="22">
    <w:abstractNumId w:val="27"/>
  </w:num>
  <w:num w:numId="23">
    <w:abstractNumId w:val="18"/>
  </w:num>
  <w:num w:numId="24">
    <w:abstractNumId w:val="19"/>
  </w:num>
  <w:num w:numId="25">
    <w:abstractNumId w:val="5"/>
  </w:num>
  <w:num w:numId="26">
    <w:abstractNumId w:val="6"/>
  </w:num>
  <w:num w:numId="27">
    <w:abstractNumId w:val="20"/>
  </w:num>
  <w:num w:numId="28">
    <w:abstractNumId w:val="1"/>
  </w:num>
  <w:num w:numId="29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C3"/>
    <w:rsid w:val="000018FD"/>
    <w:rsid w:val="0000244B"/>
    <w:rsid w:val="00002FF0"/>
    <w:rsid w:val="000110B6"/>
    <w:rsid w:val="0001157A"/>
    <w:rsid w:val="00012562"/>
    <w:rsid w:val="00021855"/>
    <w:rsid w:val="00021F78"/>
    <w:rsid w:val="00023E1B"/>
    <w:rsid w:val="000255BB"/>
    <w:rsid w:val="00025E30"/>
    <w:rsid w:val="00027357"/>
    <w:rsid w:val="00030316"/>
    <w:rsid w:val="00032E0C"/>
    <w:rsid w:val="00033219"/>
    <w:rsid w:val="0003548F"/>
    <w:rsid w:val="0003629E"/>
    <w:rsid w:val="00041422"/>
    <w:rsid w:val="00042EDD"/>
    <w:rsid w:val="00043CEA"/>
    <w:rsid w:val="00046B7D"/>
    <w:rsid w:val="000526F7"/>
    <w:rsid w:val="000535D0"/>
    <w:rsid w:val="00055A0D"/>
    <w:rsid w:val="000565C2"/>
    <w:rsid w:val="000601CB"/>
    <w:rsid w:val="000603D6"/>
    <w:rsid w:val="00061A49"/>
    <w:rsid w:val="00062CE2"/>
    <w:rsid w:val="00064872"/>
    <w:rsid w:val="00065351"/>
    <w:rsid w:val="00073419"/>
    <w:rsid w:val="00075910"/>
    <w:rsid w:val="00075C3B"/>
    <w:rsid w:val="00076B66"/>
    <w:rsid w:val="00080ABA"/>
    <w:rsid w:val="00080B16"/>
    <w:rsid w:val="000827AC"/>
    <w:rsid w:val="000845BE"/>
    <w:rsid w:val="00086958"/>
    <w:rsid w:val="000904DD"/>
    <w:rsid w:val="00094F73"/>
    <w:rsid w:val="00096E92"/>
    <w:rsid w:val="000A15FB"/>
    <w:rsid w:val="000A33C2"/>
    <w:rsid w:val="000A3649"/>
    <w:rsid w:val="000A3F0C"/>
    <w:rsid w:val="000A7B48"/>
    <w:rsid w:val="000B068A"/>
    <w:rsid w:val="000B2931"/>
    <w:rsid w:val="000B39E7"/>
    <w:rsid w:val="000B51DB"/>
    <w:rsid w:val="000B63B4"/>
    <w:rsid w:val="000C26B9"/>
    <w:rsid w:val="000C44A0"/>
    <w:rsid w:val="000C5461"/>
    <w:rsid w:val="000C5D2C"/>
    <w:rsid w:val="000C7576"/>
    <w:rsid w:val="000D3238"/>
    <w:rsid w:val="000D4FA9"/>
    <w:rsid w:val="000D761F"/>
    <w:rsid w:val="000D7B62"/>
    <w:rsid w:val="000D7EC5"/>
    <w:rsid w:val="000E32E3"/>
    <w:rsid w:val="000E32F6"/>
    <w:rsid w:val="000E4DA7"/>
    <w:rsid w:val="000E4DF7"/>
    <w:rsid w:val="000E56F1"/>
    <w:rsid w:val="000E738A"/>
    <w:rsid w:val="000F0381"/>
    <w:rsid w:val="000F0572"/>
    <w:rsid w:val="000F1196"/>
    <w:rsid w:val="000F11F1"/>
    <w:rsid w:val="000F311F"/>
    <w:rsid w:val="000F3D81"/>
    <w:rsid w:val="000F4811"/>
    <w:rsid w:val="000F6FA5"/>
    <w:rsid w:val="00104EA1"/>
    <w:rsid w:val="00105406"/>
    <w:rsid w:val="0011038C"/>
    <w:rsid w:val="00112A5E"/>
    <w:rsid w:val="00112B96"/>
    <w:rsid w:val="00112D95"/>
    <w:rsid w:val="00114BB4"/>
    <w:rsid w:val="0011629D"/>
    <w:rsid w:val="0011676A"/>
    <w:rsid w:val="00123636"/>
    <w:rsid w:val="00125B8C"/>
    <w:rsid w:val="001260C6"/>
    <w:rsid w:val="00126151"/>
    <w:rsid w:val="0012681D"/>
    <w:rsid w:val="00127599"/>
    <w:rsid w:val="0012759E"/>
    <w:rsid w:val="00130415"/>
    <w:rsid w:val="00130C35"/>
    <w:rsid w:val="00132308"/>
    <w:rsid w:val="00134339"/>
    <w:rsid w:val="001343F1"/>
    <w:rsid w:val="00134CA3"/>
    <w:rsid w:val="0013525E"/>
    <w:rsid w:val="00135A01"/>
    <w:rsid w:val="00135D13"/>
    <w:rsid w:val="00140F45"/>
    <w:rsid w:val="00141D0C"/>
    <w:rsid w:val="00143624"/>
    <w:rsid w:val="001436FF"/>
    <w:rsid w:val="001447B7"/>
    <w:rsid w:val="001449E5"/>
    <w:rsid w:val="00145E49"/>
    <w:rsid w:val="001509C7"/>
    <w:rsid w:val="001544A7"/>
    <w:rsid w:val="00154ED3"/>
    <w:rsid w:val="00157D3F"/>
    <w:rsid w:val="00164762"/>
    <w:rsid w:val="00166B72"/>
    <w:rsid w:val="00167D89"/>
    <w:rsid w:val="001705E5"/>
    <w:rsid w:val="00173CFF"/>
    <w:rsid w:val="00174AF6"/>
    <w:rsid w:val="00180E56"/>
    <w:rsid w:val="00180FFF"/>
    <w:rsid w:val="001851BD"/>
    <w:rsid w:val="00185918"/>
    <w:rsid w:val="00185A53"/>
    <w:rsid w:val="00186495"/>
    <w:rsid w:val="001875BE"/>
    <w:rsid w:val="00191076"/>
    <w:rsid w:val="00192147"/>
    <w:rsid w:val="00195029"/>
    <w:rsid w:val="00195E4B"/>
    <w:rsid w:val="001A1E8C"/>
    <w:rsid w:val="001A2C22"/>
    <w:rsid w:val="001A6AFE"/>
    <w:rsid w:val="001A75BC"/>
    <w:rsid w:val="001B49DC"/>
    <w:rsid w:val="001C4B93"/>
    <w:rsid w:val="001C5D3F"/>
    <w:rsid w:val="001D247F"/>
    <w:rsid w:val="001D5859"/>
    <w:rsid w:val="001D5F92"/>
    <w:rsid w:val="001D7C06"/>
    <w:rsid w:val="001E0939"/>
    <w:rsid w:val="001E2BD7"/>
    <w:rsid w:val="001E68A8"/>
    <w:rsid w:val="001E735B"/>
    <w:rsid w:val="001E7A2D"/>
    <w:rsid w:val="001F04A5"/>
    <w:rsid w:val="001F0FF1"/>
    <w:rsid w:val="001F2945"/>
    <w:rsid w:val="001F41BD"/>
    <w:rsid w:val="001F799C"/>
    <w:rsid w:val="0020407B"/>
    <w:rsid w:val="00210F41"/>
    <w:rsid w:val="00213BE6"/>
    <w:rsid w:val="00214BBD"/>
    <w:rsid w:val="0021617F"/>
    <w:rsid w:val="00216590"/>
    <w:rsid w:val="00221915"/>
    <w:rsid w:val="002235A6"/>
    <w:rsid w:val="00223CDB"/>
    <w:rsid w:val="00224160"/>
    <w:rsid w:val="00231953"/>
    <w:rsid w:val="002326F5"/>
    <w:rsid w:val="002335B1"/>
    <w:rsid w:val="00233ABF"/>
    <w:rsid w:val="002346BF"/>
    <w:rsid w:val="00234EF7"/>
    <w:rsid w:val="002354BC"/>
    <w:rsid w:val="00236A49"/>
    <w:rsid w:val="0024236C"/>
    <w:rsid w:val="002479F7"/>
    <w:rsid w:val="00250CE8"/>
    <w:rsid w:val="00252320"/>
    <w:rsid w:val="0025283B"/>
    <w:rsid w:val="00255F89"/>
    <w:rsid w:val="00257961"/>
    <w:rsid w:val="002633D0"/>
    <w:rsid w:val="00263BC2"/>
    <w:rsid w:val="00265680"/>
    <w:rsid w:val="00265E17"/>
    <w:rsid w:val="00270828"/>
    <w:rsid w:val="00270A61"/>
    <w:rsid w:val="002711C3"/>
    <w:rsid w:val="002745F4"/>
    <w:rsid w:val="00274AB2"/>
    <w:rsid w:val="00275053"/>
    <w:rsid w:val="002757A0"/>
    <w:rsid w:val="00276B9E"/>
    <w:rsid w:val="00277012"/>
    <w:rsid w:val="00281D43"/>
    <w:rsid w:val="00282124"/>
    <w:rsid w:val="0028377F"/>
    <w:rsid w:val="00284704"/>
    <w:rsid w:val="002856A8"/>
    <w:rsid w:val="0028721D"/>
    <w:rsid w:val="00291193"/>
    <w:rsid w:val="002918AA"/>
    <w:rsid w:val="00292A1F"/>
    <w:rsid w:val="002A0052"/>
    <w:rsid w:val="002A1D09"/>
    <w:rsid w:val="002A3477"/>
    <w:rsid w:val="002A620E"/>
    <w:rsid w:val="002A6978"/>
    <w:rsid w:val="002C112F"/>
    <w:rsid w:val="002C1939"/>
    <w:rsid w:val="002C3D3F"/>
    <w:rsid w:val="002C3FA8"/>
    <w:rsid w:val="002C6CDE"/>
    <w:rsid w:val="002D0CA8"/>
    <w:rsid w:val="002D1296"/>
    <w:rsid w:val="002D5FD0"/>
    <w:rsid w:val="002E345B"/>
    <w:rsid w:val="002E7529"/>
    <w:rsid w:val="002F065B"/>
    <w:rsid w:val="002F513A"/>
    <w:rsid w:val="002F6424"/>
    <w:rsid w:val="002F751B"/>
    <w:rsid w:val="003022D0"/>
    <w:rsid w:val="00302A2E"/>
    <w:rsid w:val="00303545"/>
    <w:rsid w:val="00305F4B"/>
    <w:rsid w:val="003070D6"/>
    <w:rsid w:val="003076C6"/>
    <w:rsid w:val="00310923"/>
    <w:rsid w:val="003121E8"/>
    <w:rsid w:val="00313EAD"/>
    <w:rsid w:val="0031431C"/>
    <w:rsid w:val="0031621A"/>
    <w:rsid w:val="00316443"/>
    <w:rsid w:val="003203B7"/>
    <w:rsid w:val="00321485"/>
    <w:rsid w:val="003234C8"/>
    <w:rsid w:val="003242D2"/>
    <w:rsid w:val="003277F6"/>
    <w:rsid w:val="003300B8"/>
    <w:rsid w:val="0033092A"/>
    <w:rsid w:val="0033143B"/>
    <w:rsid w:val="00331710"/>
    <w:rsid w:val="00331D15"/>
    <w:rsid w:val="00331FD7"/>
    <w:rsid w:val="00335EE5"/>
    <w:rsid w:val="00340C85"/>
    <w:rsid w:val="00340E01"/>
    <w:rsid w:val="00342D8B"/>
    <w:rsid w:val="00343ABD"/>
    <w:rsid w:val="00344CBF"/>
    <w:rsid w:val="00346D82"/>
    <w:rsid w:val="00347034"/>
    <w:rsid w:val="003508BA"/>
    <w:rsid w:val="0035123E"/>
    <w:rsid w:val="003516F1"/>
    <w:rsid w:val="00351DD7"/>
    <w:rsid w:val="00352E74"/>
    <w:rsid w:val="00354C9B"/>
    <w:rsid w:val="003552D3"/>
    <w:rsid w:val="00355BB6"/>
    <w:rsid w:val="00356BBF"/>
    <w:rsid w:val="00363BF9"/>
    <w:rsid w:val="00364B3B"/>
    <w:rsid w:val="003701AA"/>
    <w:rsid w:val="003709EE"/>
    <w:rsid w:val="00372023"/>
    <w:rsid w:val="00372159"/>
    <w:rsid w:val="00372599"/>
    <w:rsid w:val="00372652"/>
    <w:rsid w:val="003734A0"/>
    <w:rsid w:val="00374924"/>
    <w:rsid w:val="003777D3"/>
    <w:rsid w:val="00384DFB"/>
    <w:rsid w:val="00385C6E"/>
    <w:rsid w:val="00386B05"/>
    <w:rsid w:val="003A2B56"/>
    <w:rsid w:val="003B0220"/>
    <w:rsid w:val="003B0C63"/>
    <w:rsid w:val="003B1885"/>
    <w:rsid w:val="003B1B5B"/>
    <w:rsid w:val="003B1ED2"/>
    <w:rsid w:val="003B6408"/>
    <w:rsid w:val="003C1088"/>
    <w:rsid w:val="003C36BB"/>
    <w:rsid w:val="003C46D2"/>
    <w:rsid w:val="003E1B28"/>
    <w:rsid w:val="003E2437"/>
    <w:rsid w:val="003E780A"/>
    <w:rsid w:val="003E7AB6"/>
    <w:rsid w:val="003F0919"/>
    <w:rsid w:val="003F18CA"/>
    <w:rsid w:val="003F1B06"/>
    <w:rsid w:val="003F1B8A"/>
    <w:rsid w:val="003F395F"/>
    <w:rsid w:val="003F424D"/>
    <w:rsid w:val="003F4E5D"/>
    <w:rsid w:val="003F6AF1"/>
    <w:rsid w:val="003F6C48"/>
    <w:rsid w:val="00404A5C"/>
    <w:rsid w:val="00411F56"/>
    <w:rsid w:val="00413CF5"/>
    <w:rsid w:val="0041608A"/>
    <w:rsid w:val="00416125"/>
    <w:rsid w:val="004166A1"/>
    <w:rsid w:val="00417D6F"/>
    <w:rsid w:val="00420AC9"/>
    <w:rsid w:val="00420ED4"/>
    <w:rsid w:val="004216AA"/>
    <w:rsid w:val="00424A05"/>
    <w:rsid w:val="0042511E"/>
    <w:rsid w:val="00425D2B"/>
    <w:rsid w:val="0043092C"/>
    <w:rsid w:val="0043362F"/>
    <w:rsid w:val="00434611"/>
    <w:rsid w:val="004346C1"/>
    <w:rsid w:val="00434B5A"/>
    <w:rsid w:val="004362A9"/>
    <w:rsid w:val="00437DCA"/>
    <w:rsid w:val="00441140"/>
    <w:rsid w:val="0044195D"/>
    <w:rsid w:val="00442052"/>
    <w:rsid w:val="00444A9F"/>
    <w:rsid w:val="004457BF"/>
    <w:rsid w:val="00446FFF"/>
    <w:rsid w:val="004501D9"/>
    <w:rsid w:val="00452EEF"/>
    <w:rsid w:val="00453A36"/>
    <w:rsid w:val="00453BC3"/>
    <w:rsid w:val="0046047B"/>
    <w:rsid w:val="00465A01"/>
    <w:rsid w:val="00466283"/>
    <w:rsid w:val="004810E3"/>
    <w:rsid w:val="004844A8"/>
    <w:rsid w:val="004849D8"/>
    <w:rsid w:val="0048650E"/>
    <w:rsid w:val="00487ABF"/>
    <w:rsid w:val="004921D8"/>
    <w:rsid w:val="0049261D"/>
    <w:rsid w:val="004948C3"/>
    <w:rsid w:val="00494C63"/>
    <w:rsid w:val="0049706D"/>
    <w:rsid w:val="004A01F9"/>
    <w:rsid w:val="004A4585"/>
    <w:rsid w:val="004A4B79"/>
    <w:rsid w:val="004B2320"/>
    <w:rsid w:val="004B2CFB"/>
    <w:rsid w:val="004B3F44"/>
    <w:rsid w:val="004B4977"/>
    <w:rsid w:val="004B51EA"/>
    <w:rsid w:val="004B5D8E"/>
    <w:rsid w:val="004B7B29"/>
    <w:rsid w:val="004B7C71"/>
    <w:rsid w:val="004C0B0F"/>
    <w:rsid w:val="004C6BEB"/>
    <w:rsid w:val="004D6334"/>
    <w:rsid w:val="004E0056"/>
    <w:rsid w:val="004E08ED"/>
    <w:rsid w:val="004E2667"/>
    <w:rsid w:val="004E48E7"/>
    <w:rsid w:val="004E5321"/>
    <w:rsid w:val="004E5662"/>
    <w:rsid w:val="004E599C"/>
    <w:rsid w:val="004F0A3D"/>
    <w:rsid w:val="004F1210"/>
    <w:rsid w:val="004F1486"/>
    <w:rsid w:val="004F7D43"/>
    <w:rsid w:val="00503659"/>
    <w:rsid w:val="00503D8E"/>
    <w:rsid w:val="00504502"/>
    <w:rsid w:val="00506543"/>
    <w:rsid w:val="00507F41"/>
    <w:rsid w:val="005128E0"/>
    <w:rsid w:val="005132E4"/>
    <w:rsid w:val="00514967"/>
    <w:rsid w:val="0051654D"/>
    <w:rsid w:val="0051734F"/>
    <w:rsid w:val="00517C37"/>
    <w:rsid w:val="005204EB"/>
    <w:rsid w:val="00525291"/>
    <w:rsid w:val="00530908"/>
    <w:rsid w:val="00540072"/>
    <w:rsid w:val="00541517"/>
    <w:rsid w:val="00546718"/>
    <w:rsid w:val="00546E60"/>
    <w:rsid w:val="00547C4E"/>
    <w:rsid w:val="00552D9B"/>
    <w:rsid w:val="00554EC2"/>
    <w:rsid w:val="00560047"/>
    <w:rsid w:val="00560A9E"/>
    <w:rsid w:val="005636A2"/>
    <w:rsid w:val="0057424B"/>
    <w:rsid w:val="005811B1"/>
    <w:rsid w:val="00582DA5"/>
    <w:rsid w:val="0058629A"/>
    <w:rsid w:val="00591234"/>
    <w:rsid w:val="00591B13"/>
    <w:rsid w:val="005930FE"/>
    <w:rsid w:val="0059329B"/>
    <w:rsid w:val="00594B7A"/>
    <w:rsid w:val="00594FC9"/>
    <w:rsid w:val="00595A49"/>
    <w:rsid w:val="00597F52"/>
    <w:rsid w:val="005A2D8D"/>
    <w:rsid w:val="005A328A"/>
    <w:rsid w:val="005A6BDB"/>
    <w:rsid w:val="005A7F2A"/>
    <w:rsid w:val="005B04FA"/>
    <w:rsid w:val="005B2B23"/>
    <w:rsid w:val="005B2C3F"/>
    <w:rsid w:val="005B76D2"/>
    <w:rsid w:val="005B7F0B"/>
    <w:rsid w:val="005C1514"/>
    <w:rsid w:val="005C2123"/>
    <w:rsid w:val="005C25C1"/>
    <w:rsid w:val="005D0628"/>
    <w:rsid w:val="005D1491"/>
    <w:rsid w:val="005D17F6"/>
    <w:rsid w:val="005D3042"/>
    <w:rsid w:val="005D3BB5"/>
    <w:rsid w:val="005D5BF5"/>
    <w:rsid w:val="005D70ED"/>
    <w:rsid w:val="005D7E12"/>
    <w:rsid w:val="005E2C85"/>
    <w:rsid w:val="005E67DD"/>
    <w:rsid w:val="005E7F72"/>
    <w:rsid w:val="005F1586"/>
    <w:rsid w:val="005F1B2C"/>
    <w:rsid w:val="005F1BC7"/>
    <w:rsid w:val="005F25FE"/>
    <w:rsid w:val="005F2FD2"/>
    <w:rsid w:val="005F6E7E"/>
    <w:rsid w:val="00603F0E"/>
    <w:rsid w:val="00605BD3"/>
    <w:rsid w:val="00605D02"/>
    <w:rsid w:val="006070F8"/>
    <w:rsid w:val="00610CFB"/>
    <w:rsid w:val="006119E2"/>
    <w:rsid w:val="00611F75"/>
    <w:rsid w:val="00612476"/>
    <w:rsid w:val="00612F5A"/>
    <w:rsid w:val="00613032"/>
    <w:rsid w:val="00613947"/>
    <w:rsid w:val="006139FF"/>
    <w:rsid w:val="00613DE5"/>
    <w:rsid w:val="006164BF"/>
    <w:rsid w:val="00616C97"/>
    <w:rsid w:val="006238FA"/>
    <w:rsid w:val="00630510"/>
    <w:rsid w:val="006319D4"/>
    <w:rsid w:val="0063250E"/>
    <w:rsid w:val="006326F4"/>
    <w:rsid w:val="006337F2"/>
    <w:rsid w:val="006339F4"/>
    <w:rsid w:val="006373EF"/>
    <w:rsid w:val="006420E7"/>
    <w:rsid w:val="0065156D"/>
    <w:rsid w:val="00654805"/>
    <w:rsid w:val="00656764"/>
    <w:rsid w:val="00660EA3"/>
    <w:rsid w:val="006624CB"/>
    <w:rsid w:val="00663644"/>
    <w:rsid w:val="00664044"/>
    <w:rsid w:val="0066654D"/>
    <w:rsid w:val="006668A5"/>
    <w:rsid w:val="00666E50"/>
    <w:rsid w:val="0067265B"/>
    <w:rsid w:val="00674268"/>
    <w:rsid w:val="00675D5A"/>
    <w:rsid w:val="006801E8"/>
    <w:rsid w:val="00681865"/>
    <w:rsid w:val="00682F00"/>
    <w:rsid w:val="0069291F"/>
    <w:rsid w:val="00693798"/>
    <w:rsid w:val="00694D15"/>
    <w:rsid w:val="006A741D"/>
    <w:rsid w:val="006A7CA3"/>
    <w:rsid w:val="006B09CF"/>
    <w:rsid w:val="006B1072"/>
    <w:rsid w:val="006B1CA5"/>
    <w:rsid w:val="006B41EB"/>
    <w:rsid w:val="006B6369"/>
    <w:rsid w:val="006B66FC"/>
    <w:rsid w:val="006B6CF1"/>
    <w:rsid w:val="006B791E"/>
    <w:rsid w:val="006C1663"/>
    <w:rsid w:val="006C263F"/>
    <w:rsid w:val="006C73F7"/>
    <w:rsid w:val="006D023E"/>
    <w:rsid w:val="006D076B"/>
    <w:rsid w:val="006D26E8"/>
    <w:rsid w:val="006D5F01"/>
    <w:rsid w:val="006E5C39"/>
    <w:rsid w:val="006E63E6"/>
    <w:rsid w:val="006F14AE"/>
    <w:rsid w:val="006F530E"/>
    <w:rsid w:val="006F5EDF"/>
    <w:rsid w:val="00710B08"/>
    <w:rsid w:val="00712A72"/>
    <w:rsid w:val="00715BBF"/>
    <w:rsid w:val="0071608E"/>
    <w:rsid w:val="007164A8"/>
    <w:rsid w:val="00716BFE"/>
    <w:rsid w:val="00716F04"/>
    <w:rsid w:val="0072294C"/>
    <w:rsid w:val="00722D4D"/>
    <w:rsid w:val="00724159"/>
    <w:rsid w:val="0072546F"/>
    <w:rsid w:val="00727E22"/>
    <w:rsid w:val="00731A32"/>
    <w:rsid w:val="0073326D"/>
    <w:rsid w:val="00735DD8"/>
    <w:rsid w:val="00736153"/>
    <w:rsid w:val="00740304"/>
    <w:rsid w:val="00741942"/>
    <w:rsid w:val="00745D10"/>
    <w:rsid w:val="00746627"/>
    <w:rsid w:val="00746C1A"/>
    <w:rsid w:val="007505C3"/>
    <w:rsid w:val="0075076E"/>
    <w:rsid w:val="00750BB0"/>
    <w:rsid w:val="007527B0"/>
    <w:rsid w:val="00753124"/>
    <w:rsid w:val="007543FA"/>
    <w:rsid w:val="00754C26"/>
    <w:rsid w:val="007561FD"/>
    <w:rsid w:val="0076347A"/>
    <w:rsid w:val="0076656F"/>
    <w:rsid w:val="0076710D"/>
    <w:rsid w:val="00770171"/>
    <w:rsid w:val="00771FAF"/>
    <w:rsid w:val="00774E56"/>
    <w:rsid w:val="007755AB"/>
    <w:rsid w:val="0078077C"/>
    <w:rsid w:val="00780F59"/>
    <w:rsid w:val="007815DF"/>
    <w:rsid w:val="00781EC9"/>
    <w:rsid w:val="00783AEE"/>
    <w:rsid w:val="00784AAE"/>
    <w:rsid w:val="007873C6"/>
    <w:rsid w:val="00790AC6"/>
    <w:rsid w:val="00791769"/>
    <w:rsid w:val="00793A4A"/>
    <w:rsid w:val="007965FE"/>
    <w:rsid w:val="007A0C23"/>
    <w:rsid w:val="007A0C2A"/>
    <w:rsid w:val="007A18BA"/>
    <w:rsid w:val="007A2E91"/>
    <w:rsid w:val="007A6056"/>
    <w:rsid w:val="007A7F6C"/>
    <w:rsid w:val="007B252C"/>
    <w:rsid w:val="007B2E46"/>
    <w:rsid w:val="007B445F"/>
    <w:rsid w:val="007C10B6"/>
    <w:rsid w:val="007C3029"/>
    <w:rsid w:val="007C545D"/>
    <w:rsid w:val="007C5960"/>
    <w:rsid w:val="007C66BB"/>
    <w:rsid w:val="007C6C80"/>
    <w:rsid w:val="007D2990"/>
    <w:rsid w:val="007D7588"/>
    <w:rsid w:val="007E3C7A"/>
    <w:rsid w:val="007E3F5E"/>
    <w:rsid w:val="007E534D"/>
    <w:rsid w:val="007E781B"/>
    <w:rsid w:val="007F108B"/>
    <w:rsid w:val="007F6C27"/>
    <w:rsid w:val="00800622"/>
    <w:rsid w:val="00805CE5"/>
    <w:rsid w:val="0081008F"/>
    <w:rsid w:val="00811FF8"/>
    <w:rsid w:val="00812358"/>
    <w:rsid w:val="00814307"/>
    <w:rsid w:val="00816B9C"/>
    <w:rsid w:val="00820A0C"/>
    <w:rsid w:val="0082266E"/>
    <w:rsid w:val="008241A5"/>
    <w:rsid w:val="00824B6D"/>
    <w:rsid w:val="00824C81"/>
    <w:rsid w:val="00825192"/>
    <w:rsid w:val="008353DD"/>
    <w:rsid w:val="00835B5E"/>
    <w:rsid w:val="00836C5D"/>
    <w:rsid w:val="0083709F"/>
    <w:rsid w:val="00840149"/>
    <w:rsid w:val="00840262"/>
    <w:rsid w:val="008435EA"/>
    <w:rsid w:val="008437D7"/>
    <w:rsid w:val="008443DC"/>
    <w:rsid w:val="00852A76"/>
    <w:rsid w:val="00852C49"/>
    <w:rsid w:val="00854945"/>
    <w:rsid w:val="00856954"/>
    <w:rsid w:val="00856FDC"/>
    <w:rsid w:val="00860828"/>
    <w:rsid w:val="0086168F"/>
    <w:rsid w:val="00862DCB"/>
    <w:rsid w:val="00870128"/>
    <w:rsid w:val="00873BAA"/>
    <w:rsid w:val="0088175D"/>
    <w:rsid w:val="00881DFE"/>
    <w:rsid w:val="00896581"/>
    <w:rsid w:val="008A3622"/>
    <w:rsid w:val="008A44AF"/>
    <w:rsid w:val="008A4E51"/>
    <w:rsid w:val="008A4EC1"/>
    <w:rsid w:val="008B1ADE"/>
    <w:rsid w:val="008B2676"/>
    <w:rsid w:val="008B2D16"/>
    <w:rsid w:val="008C3ED0"/>
    <w:rsid w:val="008C5F4C"/>
    <w:rsid w:val="008C6E5D"/>
    <w:rsid w:val="008D06D9"/>
    <w:rsid w:val="008D0A3D"/>
    <w:rsid w:val="008D2399"/>
    <w:rsid w:val="008D252B"/>
    <w:rsid w:val="008D3037"/>
    <w:rsid w:val="008D30E6"/>
    <w:rsid w:val="008D4C33"/>
    <w:rsid w:val="008D4DA3"/>
    <w:rsid w:val="008E2795"/>
    <w:rsid w:val="008E3A4C"/>
    <w:rsid w:val="008E5E25"/>
    <w:rsid w:val="008F0B5A"/>
    <w:rsid w:val="008F10A5"/>
    <w:rsid w:val="008F2C3F"/>
    <w:rsid w:val="008F4E35"/>
    <w:rsid w:val="008F502A"/>
    <w:rsid w:val="008F6137"/>
    <w:rsid w:val="008F657D"/>
    <w:rsid w:val="008F70B2"/>
    <w:rsid w:val="009032C4"/>
    <w:rsid w:val="00904011"/>
    <w:rsid w:val="00904764"/>
    <w:rsid w:val="00904F4F"/>
    <w:rsid w:val="009076F9"/>
    <w:rsid w:val="00910058"/>
    <w:rsid w:val="00910A79"/>
    <w:rsid w:val="00910E2A"/>
    <w:rsid w:val="00921CBC"/>
    <w:rsid w:val="00922038"/>
    <w:rsid w:val="0092251E"/>
    <w:rsid w:val="00922A29"/>
    <w:rsid w:val="00924A8B"/>
    <w:rsid w:val="009257EC"/>
    <w:rsid w:val="00932AE9"/>
    <w:rsid w:val="00934047"/>
    <w:rsid w:val="00936C7E"/>
    <w:rsid w:val="00940EEE"/>
    <w:rsid w:val="009422DF"/>
    <w:rsid w:val="009454FF"/>
    <w:rsid w:val="009466B8"/>
    <w:rsid w:val="00952FDC"/>
    <w:rsid w:val="009535F2"/>
    <w:rsid w:val="009617A4"/>
    <w:rsid w:val="0096223B"/>
    <w:rsid w:val="00962DA3"/>
    <w:rsid w:val="00962EF6"/>
    <w:rsid w:val="00964039"/>
    <w:rsid w:val="009645DE"/>
    <w:rsid w:val="0096465B"/>
    <w:rsid w:val="00973E56"/>
    <w:rsid w:val="00973EED"/>
    <w:rsid w:val="00977CC4"/>
    <w:rsid w:val="009811D5"/>
    <w:rsid w:val="009818E7"/>
    <w:rsid w:val="009840D7"/>
    <w:rsid w:val="00984893"/>
    <w:rsid w:val="009900F4"/>
    <w:rsid w:val="009901B1"/>
    <w:rsid w:val="00992251"/>
    <w:rsid w:val="00992DC3"/>
    <w:rsid w:val="00995780"/>
    <w:rsid w:val="00996ED5"/>
    <w:rsid w:val="009A135A"/>
    <w:rsid w:val="009A1F43"/>
    <w:rsid w:val="009A40CA"/>
    <w:rsid w:val="009A4185"/>
    <w:rsid w:val="009A68EB"/>
    <w:rsid w:val="009A6F54"/>
    <w:rsid w:val="009B434F"/>
    <w:rsid w:val="009B5F91"/>
    <w:rsid w:val="009C1A11"/>
    <w:rsid w:val="009C22DB"/>
    <w:rsid w:val="009C3B58"/>
    <w:rsid w:val="009D07FD"/>
    <w:rsid w:val="009D1077"/>
    <w:rsid w:val="009D2664"/>
    <w:rsid w:val="009E3BA5"/>
    <w:rsid w:val="009E7941"/>
    <w:rsid w:val="00A0092E"/>
    <w:rsid w:val="00A01150"/>
    <w:rsid w:val="00A053CC"/>
    <w:rsid w:val="00A06CCC"/>
    <w:rsid w:val="00A13EEA"/>
    <w:rsid w:val="00A14807"/>
    <w:rsid w:val="00A160F4"/>
    <w:rsid w:val="00A20740"/>
    <w:rsid w:val="00A20B91"/>
    <w:rsid w:val="00A2685A"/>
    <w:rsid w:val="00A30EFE"/>
    <w:rsid w:val="00A31986"/>
    <w:rsid w:val="00A348A2"/>
    <w:rsid w:val="00A352C2"/>
    <w:rsid w:val="00A35A4B"/>
    <w:rsid w:val="00A3606C"/>
    <w:rsid w:val="00A368D3"/>
    <w:rsid w:val="00A36CC7"/>
    <w:rsid w:val="00A36DC4"/>
    <w:rsid w:val="00A407D9"/>
    <w:rsid w:val="00A5197E"/>
    <w:rsid w:val="00A541F4"/>
    <w:rsid w:val="00A5715B"/>
    <w:rsid w:val="00A571B2"/>
    <w:rsid w:val="00A6047D"/>
    <w:rsid w:val="00A60BE6"/>
    <w:rsid w:val="00A60E62"/>
    <w:rsid w:val="00A61F1B"/>
    <w:rsid w:val="00A62767"/>
    <w:rsid w:val="00A641D2"/>
    <w:rsid w:val="00A659D4"/>
    <w:rsid w:val="00A740CF"/>
    <w:rsid w:val="00A7483D"/>
    <w:rsid w:val="00A75477"/>
    <w:rsid w:val="00A764C9"/>
    <w:rsid w:val="00A77197"/>
    <w:rsid w:val="00A77C2E"/>
    <w:rsid w:val="00A81079"/>
    <w:rsid w:val="00A84145"/>
    <w:rsid w:val="00A84FC8"/>
    <w:rsid w:val="00A851DD"/>
    <w:rsid w:val="00A85B70"/>
    <w:rsid w:val="00A876FC"/>
    <w:rsid w:val="00A87F66"/>
    <w:rsid w:val="00A9002C"/>
    <w:rsid w:val="00A90AC0"/>
    <w:rsid w:val="00A91D8D"/>
    <w:rsid w:val="00A93B82"/>
    <w:rsid w:val="00A94F18"/>
    <w:rsid w:val="00AA57E3"/>
    <w:rsid w:val="00AA73B3"/>
    <w:rsid w:val="00AB1E5F"/>
    <w:rsid w:val="00AB3294"/>
    <w:rsid w:val="00AB405B"/>
    <w:rsid w:val="00AB4A9F"/>
    <w:rsid w:val="00AB4FC9"/>
    <w:rsid w:val="00AB61AA"/>
    <w:rsid w:val="00AB7E3F"/>
    <w:rsid w:val="00AC14A6"/>
    <w:rsid w:val="00AC52FF"/>
    <w:rsid w:val="00AC666C"/>
    <w:rsid w:val="00AC7244"/>
    <w:rsid w:val="00AC7C11"/>
    <w:rsid w:val="00AD75AC"/>
    <w:rsid w:val="00AE193D"/>
    <w:rsid w:val="00AE3C79"/>
    <w:rsid w:val="00AE6638"/>
    <w:rsid w:val="00AE7F98"/>
    <w:rsid w:val="00AF2B28"/>
    <w:rsid w:val="00AF4727"/>
    <w:rsid w:val="00AF484A"/>
    <w:rsid w:val="00AF4E04"/>
    <w:rsid w:val="00B02149"/>
    <w:rsid w:val="00B044BE"/>
    <w:rsid w:val="00B07045"/>
    <w:rsid w:val="00B13209"/>
    <w:rsid w:val="00B16CFB"/>
    <w:rsid w:val="00B20546"/>
    <w:rsid w:val="00B22B99"/>
    <w:rsid w:val="00B24D91"/>
    <w:rsid w:val="00B3017A"/>
    <w:rsid w:val="00B318CD"/>
    <w:rsid w:val="00B326F5"/>
    <w:rsid w:val="00B35550"/>
    <w:rsid w:val="00B35814"/>
    <w:rsid w:val="00B42AF4"/>
    <w:rsid w:val="00B4301C"/>
    <w:rsid w:val="00B43D03"/>
    <w:rsid w:val="00B46532"/>
    <w:rsid w:val="00B50358"/>
    <w:rsid w:val="00B531CE"/>
    <w:rsid w:val="00B540F7"/>
    <w:rsid w:val="00B57F78"/>
    <w:rsid w:val="00B61658"/>
    <w:rsid w:val="00B616C9"/>
    <w:rsid w:val="00B62B62"/>
    <w:rsid w:val="00B63D28"/>
    <w:rsid w:val="00B6604D"/>
    <w:rsid w:val="00B6665B"/>
    <w:rsid w:val="00B7159F"/>
    <w:rsid w:val="00B75901"/>
    <w:rsid w:val="00B75B18"/>
    <w:rsid w:val="00B77946"/>
    <w:rsid w:val="00B81E4B"/>
    <w:rsid w:val="00B837CB"/>
    <w:rsid w:val="00B83A31"/>
    <w:rsid w:val="00B91873"/>
    <w:rsid w:val="00B92AD0"/>
    <w:rsid w:val="00B95099"/>
    <w:rsid w:val="00B97250"/>
    <w:rsid w:val="00B97756"/>
    <w:rsid w:val="00BB11C9"/>
    <w:rsid w:val="00BB15D1"/>
    <w:rsid w:val="00BB5D3F"/>
    <w:rsid w:val="00BB674F"/>
    <w:rsid w:val="00BC4DBA"/>
    <w:rsid w:val="00BC76F4"/>
    <w:rsid w:val="00BD0698"/>
    <w:rsid w:val="00BD4A08"/>
    <w:rsid w:val="00BD7D23"/>
    <w:rsid w:val="00BE08CE"/>
    <w:rsid w:val="00BE1779"/>
    <w:rsid w:val="00BE2A40"/>
    <w:rsid w:val="00BE47D2"/>
    <w:rsid w:val="00BF0AE8"/>
    <w:rsid w:val="00BF1FF7"/>
    <w:rsid w:val="00BF5933"/>
    <w:rsid w:val="00BF68F5"/>
    <w:rsid w:val="00C020B7"/>
    <w:rsid w:val="00C0375B"/>
    <w:rsid w:val="00C059BF"/>
    <w:rsid w:val="00C0638F"/>
    <w:rsid w:val="00C143B6"/>
    <w:rsid w:val="00C14760"/>
    <w:rsid w:val="00C149AD"/>
    <w:rsid w:val="00C15388"/>
    <w:rsid w:val="00C166EE"/>
    <w:rsid w:val="00C1678A"/>
    <w:rsid w:val="00C202E3"/>
    <w:rsid w:val="00C24D3D"/>
    <w:rsid w:val="00C3259B"/>
    <w:rsid w:val="00C32BBB"/>
    <w:rsid w:val="00C32C97"/>
    <w:rsid w:val="00C362B5"/>
    <w:rsid w:val="00C372BD"/>
    <w:rsid w:val="00C41153"/>
    <w:rsid w:val="00C419F5"/>
    <w:rsid w:val="00C42B5C"/>
    <w:rsid w:val="00C5715E"/>
    <w:rsid w:val="00C61C27"/>
    <w:rsid w:val="00C63DC4"/>
    <w:rsid w:val="00C64859"/>
    <w:rsid w:val="00C64A10"/>
    <w:rsid w:val="00C64CA4"/>
    <w:rsid w:val="00C65B96"/>
    <w:rsid w:val="00C66BE6"/>
    <w:rsid w:val="00C6755A"/>
    <w:rsid w:val="00C71983"/>
    <w:rsid w:val="00C71CB6"/>
    <w:rsid w:val="00C72005"/>
    <w:rsid w:val="00C7791B"/>
    <w:rsid w:val="00C80EC9"/>
    <w:rsid w:val="00C8191B"/>
    <w:rsid w:val="00C83B5E"/>
    <w:rsid w:val="00C84CE7"/>
    <w:rsid w:val="00C87637"/>
    <w:rsid w:val="00C87AC6"/>
    <w:rsid w:val="00CA30E0"/>
    <w:rsid w:val="00CA3364"/>
    <w:rsid w:val="00CA3E9A"/>
    <w:rsid w:val="00CB5D8E"/>
    <w:rsid w:val="00CB5E3B"/>
    <w:rsid w:val="00CB725A"/>
    <w:rsid w:val="00CB7647"/>
    <w:rsid w:val="00CC13E6"/>
    <w:rsid w:val="00CC1CC1"/>
    <w:rsid w:val="00CC21C9"/>
    <w:rsid w:val="00CC3553"/>
    <w:rsid w:val="00CC3724"/>
    <w:rsid w:val="00CC43C7"/>
    <w:rsid w:val="00CC7E0C"/>
    <w:rsid w:val="00CC7F35"/>
    <w:rsid w:val="00CD1C99"/>
    <w:rsid w:val="00CD2920"/>
    <w:rsid w:val="00CD46DB"/>
    <w:rsid w:val="00CE0668"/>
    <w:rsid w:val="00CE16F1"/>
    <w:rsid w:val="00CE1FFD"/>
    <w:rsid w:val="00CE54F9"/>
    <w:rsid w:val="00CE56AE"/>
    <w:rsid w:val="00CE5FAB"/>
    <w:rsid w:val="00CE76DA"/>
    <w:rsid w:val="00CF09C4"/>
    <w:rsid w:val="00CF301F"/>
    <w:rsid w:val="00CF4E64"/>
    <w:rsid w:val="00CF6920"/>
    <w:rsid w:val="00CF6C28"/>
    <w:rsid w:val="00CF7B1D"/>
    <w:rsid w:val="00D003E1"/>
    <w:rsid w:val="00D035E8"/>
    <w:rsid w:val="00D03C7B"/>
    <w:rsid w:val="00D056C4"/>
    <w:rsid w:val="00D06896"/>
    <w:rsid w:val="00D076F6"/>
    <w:rsid w:val="00D11974"/>
    <w:rsid w:val="00D125A4"/>
    <w:rsid w:val="00D156DE"/>
    <w:rsid w:val="00D17ECB"/>
    <w:rsid w:val="00D23CCE"/>
    <w:rsid w:val="00D27D97"/>
    <w:rsid w:val="00D330BA"/>
    <w:rsid w:val="00D34A9F"/>
    <w:rsid w:val="00D37307"/>
    <w:rsid w:val="00D41FCA"/>
    <w:rsid w:val="00D420C4"/>
    <w:rsid w:val="00D4300D"/>
    <w:rsid w:val="00D44878"/>
    <w:rsid w:val="00D50C58"/>
    <w:rsid w:val="00D50EFB"/>
    <w:rsid w:val="00D51DB1"/>
    <w:rsid w:val="00D53D18"/>
    <w:rsid w:val="00D56907"/>
    <w:rsid w:val="00D572D8"/>
    <w:rsid w:val="00D601A1"/>
    <w:rsid w:val="00D6554C"/>
    <w:rsid w:val="00D66E88"/>
    <w:rsid w:val="00D67376"/>
    <w:rsid w:val="00D702CC"/>
    <w:rsid w:val="00D707FB"/>
    <w:rsid w:val="00D7123B"/>
    <w:rsid w:val="00D803FD"/>
    <w:rsid w:val="00D805A2"/>
    <w:rsid w:val="00D84192"/>
    <w:rsid w:val="00D84D28"/>
    <w:rsid w:val="00D8547D"/>
    <w:rsid w:val="00D8614A"/>
    <w:rsid w:val="00D86EDE"/>
    <w:rsid w:val="00D920BC"/>
    <w:rsid w:val="00D94AC1"/>
    <w:rsid w:val="00D973D5"/>
    <w:rsid w:val="00DA0583"/>
    <w:rsid w:val="00DA0FF4"/>
    <w:rsid w:val="00DA11C9"/>
    <w:rsid w:val="00DA6C76"/>
    <w:rsid w:val="00DB00C8"/>
    <w:rsid w:val="00DB2F63"/>
    <w:rsid w:val="00DB5EA6"/>
    <w:rsid w:val="00DB605E"/>
    <w:rsid w:val="00DB6757"/>
    <w:rsid w:val="00DC01BE"/>
    <w:rsid w:val="00DC3234"/>
    <w:rsid w:val="00DD04C3"/>
    <w:rsid w:val="00DD0C24"/>
    <w:rsid w:val="00DD2273"/>
    <w:rsid w:val="00DD5321"/>
    <w:rsid w:val="00DD7B8F"/>
    <w:rsid w:val="00DD7E77"/>
    <w:rsid w:val="00DE4884"/>
    <w:rsid w:val="00DE74D4"/>
    <w:rsid w:val="00DF05C4"/>
    <w:rsid w:val="00DF09F6"/>
    <w:rsid w:val="00DF0FBB"/>
    <w:rsid w:val="00DF2795"/>
    <w:rsid w:val="00DF4E71"/>
    <w:rsid w:val="00DF5F4E"/>
    <w:rsid w:val="00DF6B62"/>
    <w:rsid w:val="00E0016D"/>
    <w:rsid w:val="00E02D80"/>
    <w:rsid w:val="00E105D4"/>
    <w:rsid w:val="00E10671"/>
    <w:rsid w:val="00E11C86"/>
    <w:rsid w:val="00E15DE7"/>
    <w:rsid w:val="00E1684E"/>
    <w:rsid w:val="00E25874"/>
    <w:rsid w:val="00E3081C"/>
    <w:rsid w:val="00E31DE4"/>
    <w:rsid w:val="00E328AF"/>
    <w:rsid w:val="00E33715"/>
    <w:rsid w:val="00E33CFF"/>
    <w:rsid w:val="00E35659"/>
    <w:rsid w:val="00E363A6"/>
    <w:rsid w:val="00E41098"/>
    <w:rsid w:val="00E41C82"/>
    <w:rsid w:val="00E42DF0"/>
    <w:rsid w:val="00E43C18"/>
    <w:rsid w:val="00E443F0"/>
    <w:rsid w:val="00E4480E"/>
    <w:rsid w:val="00E44D3D"/>
    <w:rsid w:val="00E4557E"/>
    <w:rsid w:val="00E45E9C"/>
    <w:rsid w:val="00E50256"/>
    <w:rsid w:val="00E51357"/>
    <w:rsid w:val="00E52623"/>
    <w:rsid w:val="00E53A43"/>
    <w:rsid w:val="00E53DAF"/>
    <w:rsid w:val="00E5445B"/>
    <w:rsid w:val="00E573B6"/>
    <w:rsid w:val="00E619EE"/>
    <w:rsid w:val="00E627D2"/>
    <w:rsid w:val="00E64D4F"/>
    <w:rsid w:val="00E655E4"/>
    <w:rsid w:val="00E662C5"/>
    <w:rsid w:val="00E70079"/>
    <w:rsid w:val="00E70CE1"/>
    <w:rsid w:val="00E71541"/>
    <w:rsid w:val="00E73F4D"/>
    <w:rsid w:val="00E74070"/>
    <w:rsid w:val="00E7440B"/>
    <w:rsid w:val="00E74BE7"/>
    <w:rsid w:val="00E824B7"/>
    <w:rsid w:val="00E8382D"/>
    <w:rsid w:val="00E90C3F"/>
    <w:rsid w:val="00E92472"/>
    <w:rsid w:val="00E9285C"/>
    <w:rsid w:val="00E93E75"/>
    <w:rsid w:val="00E94529"/>
    <w:rsid w:val="00E94E42"/>
    <w:rsid w:val="00E95105"/>
    <w:rsid w:val="00E961D8"/>
    <w:rsid w:val="00E96B09"/>
    <w:rsid w:val="00EA0B7B"/>
    <w:rsid w:val="00EA31BC"/>
    <w:rsid w:val="00EA4471"/>
    <w:rsid w:val="00EA4625"/>
    <w:rsid w:val="00EB28DD"/>
    <w:rsid w:val="00EB3D18"/>
    <w:rsid w:val="00EB604E"/>
    <w:rsid w:val="00EC2DBA"/>
    <w:rsid w:val="00EC4335"/>
    <w:rsid w:val="00EC5EB4"/>
    <w:rsid w:val="00EC62ED"/>
    <w:rsid w:val="00EC64E3"/>
    <w:rsid w:val="00ED2217"/>
    <w:rsid w:val="00ED4179"/>
    <w:rsid w:val="00EE37BF"/>
    <w:rsid w:val="00EE65F9"/>
    <w:rsid w:val="00EE7EB6"/>
    <w:rsid w:val="00EF0122"/>
    <w:rsid w:val="00EF1BAD"/>
    <w:rsid w:val="00EF43D4"/>
    <w:rsid w:val="00EF710C"/>
    <w:rsid w:val="00F01720"/>
    <w:rsid w:val="00F02F44"/>
    <w:rsid w:val="00F03722"/>
    <w:rsid w:val="00F05121"/>
    <w:rsid w:val="00F05A21"/>
    <w:rsid w:val="00F05CD0"/>
    <w:rsid w:val="00F07293"/>
    <w:rsid w:val="00F10146"/>
    <w:rsid w:val="00F11BFD"/>
    <w:rsid w:val="00F14115"/>
    <w:rsid w:val="00F14D7C"/>
    <w:rsid w:val="00F15296"/>
    <w:rsid w:val="00F15B4A"/>
    <w:rsid w:val="00F178DF"/>
    <w:rsid w:val="00F21212"/>
    <w:rsid w:val="00F221CE"/>
    <w:rsid w:val="00F22ED0"/>
    <w:rsid w:val="00F25223"/>
    <w:rsid w:val="00F25445"/>
    <w:rsid w:val="00F25AF3"/>
    <w:rsid w:val="00F268C9"/>
    <w:rsid w:val="00F35908"/>
    <w:rsid w:val="00F3623E"/>
    <w:rsid w:val="00F40333"/>
    <w:rsid w:val="00F4058F"/>
    <w:rsid w:val="00F40DB1"/>
    <w:rsid w:val="00F41B15"/>
    <w:rsid w:val="00F42CF1"/>
    <w:rsid w:val="00F44D5B"/>
    <w:rsid w:val="00F45F2B"/>
    <w:rsid w:val="00F46264"/>
    <w:rsid w:val="00F46696"/>
    <w:rsid w:val="00F509FE"/>
    <w:rsid w:val="00F518C0"/>
    <w:rsid w:val="00F52511"/>
    <w:rsid w:val="00F52AC3"/>
    <w:rsid w:val="00F60A10"/>
    <w:rsid w:val="00F615F0"/>
    <w:rsid w:val="00F61DA2"/>
    <w:rsid w:val="00F6285D"/>
    <w:rsid w:val="00F63EFF"/>
    <w:rsid w:val="00F65AF3"/>
    <w:rsid w:val="00F70C09"/>
    <w:rsid w:val="00F70C45"/>
    <w:rsid w:val="00F71A5F"/>
    <w:rsid w:val="00F72580"/>
    <w:rsid w:val="00F755DA"/>
    <w:rsid w:val="00F80630"/>
    <w:rsid w:val="00F82217"/>
    <w:rsid w:val="00F83506"/>
    <w:rsid w:val="00F83C81"/>
    <w:rsid w:val="00F8511A"/>
    <w:rsid w:val="00F8675C"/>
    <w:rsid w:val="00F86D67"/>
    <w:rsid w:val="00F87776"/>
    <w:rsid w:val="00F9162E"/>
    <w:rsid w:val="00F91886"/>
    <w:rsid w:val="00F92001"/>
    <w:rsid w:val="00F92290"/>
    <w:rsid w:val="00F93D9D"/>
    <w:rsid w:val="00F965F4"/>
    <w:rsid w:val="00F97997"/>
    <w:rsid w:val="00FA1682"/>
    <w:rsid w:val="00FA1B52"/>
    <w:rsid w:val="00FB5DF3"/>
    <w:rsid w:val="00FB75B0"/>
    <w:rsid w:val="00FC036E"/>
    <w:rsid w:val="00FC080B"/>
    <w:rsid w:val="00FC1715"/>
    <w:rsid w:val="00FC2A4C"/>
    <w:rsid w:val="00FC2C03"/>
    <w:rsid w:val="00FC3D5C"/>
    <w:rsid w:val="00FC3F08"/>
    <w:rsid w:val="00FC5AA9"/>
    <w:rsid w:val="00FC6121"/>
    <w:rsid w:val="00FC6B95"/>
    <w:rsid w:val="00FD04EA"/>
    <w:rsid w:val="00FD2EA8"/>
    <w:rsid w:val="00FD489A"/>
    <w:rsid w:val="00FE2DE7"/>
    <w:rsid w:val="00FE3A6C"/>
    <w:rsid w:val="00FE640E"/>
    <w:rsid w:val="00FF079B"/>
    <w:rsid w:val="00FF11C4"/>
    <w:rsid w:val="00FF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58FE7F5-B03D-46C1-A440-3D4E5AF9D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948C3"/>
    <w:pPr>
      <w:jc w:val="both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42CF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3">
    <w:name w:val="Body Text 3"/>
    <w:basedOn w:val="Navaden"/>
    <w:rsid w:val="004948C3"/>
    <w:pPr>
      <w:spacing w:after="120"/>
    </w:pPr>
    <w:rPr>
      <w:sz w:val="16"/>
      <w:szCs w:val="16"/>
    </w:rPr>
  </w:style>
  <w:style w:type="paragraph" w:customStyle="1" w:styleId="p">
    <w:name w:val="p"/>
    <w:basedOn w:val="Navaden"/>
    <w:rsid w:val="004948C3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styleId="Telobesedila">
    <w:name w:val="Body Text"/>
    <w:basedOn w:val="Navaden"/>
    <w:rsid w:val="003C46D2"/>
    <w:pPr>
      <w:spacing w:after="120"/>
    </w:pPr>
  </w:style>
  <w:style w:type="paragraph" w:styleId="Telobesedila2">
    <w:name w:val="Body Text 2"/>
    <w:basedOn w:val="Navaden"/>
    <w:rsid w:val="003C46D2"/>
    <w:pPr>
      <w:spacing w:after="120" w:line="480" w:lineRule="auto"/>
    </w:pPr>
  </w:style>
  <w:style w:type="character" w:styleId="Hiperpovezava">
    <w:name w:val="Hyperlink"/>
    <w:rsid w:val="00A407D9"/>
    <w:rPr>
      <w:color w:val="0000FF"/>
      <w:u w:val="single"/>
    </w:rPr>
  </w:style>
  <w:style w:type="paragraph" w:customStyle="1" w:styleId="h4">
    <w:name w:val="h4"/>
    <w:basedOn w:val="Navaden"/>
    <w:rsid w:val="00A407D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Telobesedila-zamik">
    <w:name w:val="Body Text Indent"/>
    <w:basedOn w:val="Navaden"/>
    <w:rsid w:val="00E31DE4"/>
    <w:pPr>
      <w:spacing w:after="120"/>
      <w:ind w:left="283"/>
    </w:pPr>
  </w:style>
  <w:style w:type="paragraph" w:styleId="Glava">
    <w:name w:val="header"/>
    <w:basedOn w:val="Navaden"/>
    <w:rsid w:val="00E7407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E7407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E74070"/>
  </w:style>
  <w:style w:type="paragraph" w:customStyle="1" w:styleId="ListParagraph">
    <w:name w:val="List Paragraph"/>
    <w:basedOn w:val="Navaden"/>
    <w:qFormat/>
    <w:rsid w:val="006F530E"/>
    <w:pPr>
      <w:widowControl w:val="0"/>
      <w:adjustRightInd w:val="0"/>
      <w:spacing w:line="360" w:lineRule="atLeast"/>
      <w:ind w:left="720"/>
      <w:textAlignment w:val="baseline"/>
    </w:pPr>
    <w:rPr>
      <w:rFonts w:ascii="Arial" w:hAnsi="Arial" w:cs="Arial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10CFB"/>
    <w:pPr>
      <w:widowControl w:val="0"/>
      <w:adjustRightInd w:val="0"/>
      <w:spacing w:line="360" w:lineRule="atLeast"/>
      <w:ind w:left="708"/>
      <w:textAlignment w:val="baseline"/>
    </w:pPr>
  </w:style>
  <w:style w:type="paragraph" w:customStyle="1" w:styleId="Odstavekseznama1">
    <w:name w:val="Odstavek seznama1"/>
    <w:basedOn w:val="Navaden"/>
    <w:qFormat/>
    <w:rsid w:val="00157D3F"/>
    <w:pPr>
      <w:widowControl w:val="0"/>
      <w:adjustRightInd w:val="0"/>
      <w:spacing w:line="360" w:lineRule="atLeast"/>
      <w:ind w:left="720"/>
      <w:textAlignment w:val="baseline"/>
    </w:pPr>
    <w:rPr>
      <w:rFonts w:ascii="Arial" w:hAnsi="Arial" w:cs="Arial"/>
      <w:sz w:val="22"/>
      <w:szCs w:val="22"/>
      <w:lang w:eastAsia="en-US"/>
    </w:rPr>
  </w:style>
  <w:style w:type="paragraph" w:customStyle="1" w:styleId="Slog1">
    <w:name w:val="Slog1"/>
    <w:basedOn w:val="Navaden"/>
    <w:link w:val="Slog1Znak"/>
    <w:qFormat/>
    <w:rsid w:val="00507F41"/>
    <w:pPr>
      <w:widowControl w:val="0"/>
      <w:numPr>
        <w:numId w:val="9"/>
      </w:numPr>
      <w:adjustRightInd w:val="0"/>
      <w:spacing w:line="360" w:lineRule="atLeast"/>
      <w:textAlignment w:val="baseline"/>
    </w:pPr>
    <w:rPr>
      <w:rFonts w:ascii="Arial" w:hAnsi="Arial" w:cs="Arial"/>
    </w:rPr>
  </w:style>
  <w:style w:type="character" w:customStyle="1" w:styleId="Slog1Znak">
    <w:name w:val="Slog1 Znak"/>
    <w:link w:val="Slog1"/>
    <w:rsid w:val="00507F41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rsid w:val="003E7AB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E7AB6"/>
    <w:rPr>
      <w:rFonts w:ascii="Segoe UI" w:hAnsi="Segoe UI" w:cs="Segoe UI"/>
      <w:sz w:val="18"/>
      <w:szCs w:val="18"/>
    </w:rPr>
  </w:style>
  <w:style w:type="character" w:styleId="Pripombasklic">
    <w:name w:val="annotation reference"/>
    <w:rsid w:val="005A328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A328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A328A"/>
  </w:style>
  <w:style w:type="paragraph" w:styleId="Zadevapripombe">
    <w:name w:val="annotation subject"/>
    <w:basedOn w:val="Pripombabesedilo"/>
    <w:next w:val="Pripombabesedilo"/>
    <w:link w:val="ZadevapripombeZnak"/>
    <w:rsid w:val="005A328A"/>
    <w:rPr>
      <w:b/>
      <w:bCs/>
    </w:rPr>
  </w:style>
  <w:style w:type="character" w:customStyle="1" w:styleId="ZadevapripombeZnak">
    <w:name w:val="Zadeva pripombe Znak"/>
    <w:link w:val="Zadevapripombe"/>
    <w:rsid w:val="005A328A"/>
    <w:rPr>
      <w:b/>
      <w:bCs/>
    </w:rPr>
  </w:style>
  <w:style w:type="paragraph" w:styleId="Sprotnaopomba-besedilo">
    <w:name w:val="footnote text"/>
    <w:basedOn w:val="Navaden"/>
    <w:link w:val="Sprotnaopomba-besediloZnak"/>
    <w:rsid w:val="00924A8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24A8B"/>
  </w:style>
  <w:style w:type="character" w:styleId="Sprotnaopomba-sklic">
    <w:name w:val="footnote reference"/>
    <w:rsid w:val="00924A8B"/>
    <w:rPr>
      <w:vertAlign w:val="superscript"/>
    </w:rPr>
  </w:style>
  <w:style w:type="paragraph" w:styleId="Naslov">
    <w:name w:val="Title"/>
    <w:basedOn w:val="Naslov1"/>
    <w:next w:val="Navaden"/>
    <w:link w:val="NaslovZnak"/>
    <w:uiPriority w:val="10"/>
    <w:qFormat/>
    <w:rsid w:val="00F42CF1"/>
    <w:pPr>
      <w:keepNext w:val="0"/>
      <w:tabs>
        <w:tab w:val="left" w:pos="567"/>
      </w:tabs>
      <w:spacing w:before="0" w:after="0"/>
      <w:jc w:val="center"/>
    </w:pPr>
    <w:rPr>
      <w:rFonts w:ascii="Calibri" w:hAnsi="Calibri" w:cs="Calibri"/>
      <w:bCs w:val="0"/>
      <w:color w:val="1F4E79"/>
      <w:kern w:val="0"/>
      <w:sz w:val="28"/>
      <w:szCs w:val="28"/>
    </w:rPr>
  </w:style>
  <w:style w:type="character" w:customStyle="1" w:styleId="NaslovZnak">
    <w:name w:val="Naslov Znak"/>
    <w:link w:val="Naslov"/>
    <w:uiPriority w:val="10"/>
    <w:rsid w:val="00F42CF1"/>
    <w:rPr>
      <w:rFonts w:ascii="Calibri" w:hAnsi="Calibri" w:cs="Calibri"/>
      <w:b/>
      <w:color w:val="1F4E79"/>
      <w:sz w:val="28"/>
      <w:szCs w:val="28"/>
    </w:rPr>
  </w:style>
  <w:style w:type="character" w:customStyle="1" w:styleId="Naslov1Znak">
    <w:name w:val="Naslov 1 Znak"/>
    <w:link w:val="Naslov1"/>
    <w:rsid w:val="00F42CF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rsid w:val="00166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etka.zalokar@jesenice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esenice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ka\Application%20Data\Microsoft\Predloge\praz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A94658-434E-4823-A64E-58722F612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prazna.dot</Template>
  <TotalTime>0</TotalTime>
  <Pages>10</Pages>
  <Words>3655</Words>
  <Characters>21862</Characters>
  <Application>Microsoft Office Word</Application>
  <DocSecurity>0</DocSecurity>
  <Lines>182</Lines>
  <Paragraphs>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10</vt:lpstr>
    </vt:vector>
  </TitlesOfParts>
  <Company>OBČINA JESENICE</Company>
  <LinksUpToDate>false</LinksUpToDate>
  <CharactersWithSpaces>25467</CharactersWithSpaces>
  <SharedDoc>false</SharedDoc>
  <HLinks>
    <vt:vector size="12" baseType="variant">
      <vt:variant>
        <vt:i4>4587578</vt:i4>
      </vt:variant>
      <vt:variant>
        <vt:i4>3</vt:i4>
      </vt:variant>
      <vt:variant>
        <vt:i4>0</vt:i4>
      </vt:variant>
      <vt:variant>
        <vt:i4>5</vt:i4>
      </vt:variant>
      <vt:variant>
        <vt:lpwstr>mailto:metka.zalokar@jesenice.si</vt:lpwstr>
      </vt:variant>
      <vt:variant>
        <vt:lpwstr/>
      </vt:variant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10</dc:title>
  <dc:subject/>
  <dc:creator>OBČINA JESENICE</dc:creator>
  <cp:keywords/>
  <dc:description/>
  <cp:lastModifiedBy>Miha Potočnik</cp:lastModifiedBy>
  <cp:revision>2</cp:revision>
  <cp:lastPrinted>2023-03-20T06:34:00Z</cp:lastPrinted>
  <dcterms:created xsi:type="dcterms:W3CDTF">2024-10-07T08:29:00Z</dcterms:created>
  <dcterms:modified xsi:type="dcterms:W3CDTF">2024-10-07T08:29:00Z</dcterms:modified>
</cp:coreProperties>
</file>